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60" w:rsidRPr="00211C27" w:rsidRDefault="00A247D4" w:rsidP="0084724F">
      <w:pPr>
        <w:pStyle w:val="ListParagraph"/>
        <w:jc w:val="right"/>
        <w:rPr>
          <w:rFonts w:ascii="Times New Roman" w:hAnsi="Times New Roman"/>
          <w:b/>
          <w:sz w:val="24"/>
          <w:szCs w:val="24"/>
        </w:rPr>
      </w:pPr>
      <w:r w:rsidRPr="00211C27">
        <w:rPr>
          <w:rFonts w:ascii="Times New Roman" w:hAnsi="Times New Roman"/>
          <w:b/>
          <w:sz w:val="24"/>
          <w:szCs w:val="24"/>
        </w:rPr>
        <w:t xml:space="preserve">Anexa </w:t>
      </w:r>
      <w:r w:rsidR="00703E0D" w:rsidRPr="00211C27">
        <w:rPr>
          <w:rFonts w:ascii="Times New Roman" w:hAnsi="Times New Roman"/>
          <w:b/>
          <w:sz w:val="24"/>
          <w:szCs w:val="24"/>
        </w:rPr>
        <w:t>nr.</w:t>
      </w:r>
      <w:r w:rsidRPr="00211C27">
        <w:rPr>
          <w:rFonts w:ascii="Times New Roman" w:hAnsi="Times New Roman"/>
          <w:b/>
          <w:sz w:val="24"/>
          <w:szCs w:val="24"/>
        </w:rPr>
        <w:t>2 la Ghidul solicitantului</w:t>
      </w:r>
    </w:p>
    <w:p w:rsidR="00A247D4" w:rsidRPr="00211C27" w:rsidRDefault="00A247D4" w:rsidP="0084724F">
      <w:pPr>
        <w:pStyle w:val="ListParagraph"/>
        <w:jc w:val="right"/>
        <w:rPr>
          <w:rFonts w:ascii="Times New Roman" w:hAnsi="Times New Roman"/>
          <w:b/>
          <w:sz w:val="24"/>
          <w:szCs w:val="24"/>
        </w:rPr>
      </w:pPr>
    </w:p>
    <w:p w:rsidR="007717C3" w:rsidRPr="00211C27" w:rsidRDefault="005876DE" w:rsidP="00881C20">
      <w:pPr>
        <w:pStyle w:val="ListParagraph"/>
        <w:jc w:val="center"/>
        <w:rPr>
          <w:rFonts w:ascii="Times New Roman" w:hAnsi="Times New Roman"/>
          <w:b/>
          <w:sz w:val="24"/>
          <w:szCs w:val="24"/>
        </w:rPr>
      </w:pPr>
      <w:r w:rsidRPr="00211C27">
        <w:rPr>
          <w:rFonts w:ascii="Times New Roman" w:hAnsi="Times New Roman"/>
          <w:b/>
          <w:sz w:val="24"/>
          <w:szCs w:val="24"/>
        </w:rPr>
        <w:t xml:space="preserve">ACORD DE </w:t>
      </w:r>
      <w:r w:rsidR="001A06D3" w:rsidRPr="00211C27">
        <w:rPr>
          <w:rFonts w:ascii="Times New Roman" w:hAnsi="Times New Roman"/>
          <w:b/>
          <w:sz w:val="24"/>
          <w:szCs w:val="24"/>
        </w:rPr>
        <w:t>COOPERARE</w:t>
      </w:r>
      <w:r w:rsidR="00273C61" w:rsidRPr="00211C27">
        <w:rPr>
          <w:rFonts w:ascii="Times New Roman" w:hAnsi="Times New Roman"/>
          <w:b/>
          <w:sz w:val="24"/>
          <w:szCs w:val="24"/>
        </w:rPr>
        <w:t xml:space="preserve"> PRELIMINAR</w:t>
      </w:r>
      <w:r w:rsidR="001A06D3" w:rsidRPr="00211C27">
        <w:rPr>
          <w:rFonts w:ascii="Times New Roman" w:hAnsi="Times New Roman"/>
          <w:b/>
          <w:sz w:val="24"/>
          <w:szCs w:val="24"/>
        </w:rPr>
        <w:t xml:space="preserve"> </w:t>
      </w:r>
      <w:r w:rsidR="00881C20" w:rsidRPr="00211C27">
        <w:rPr>
          <w:rFonts w:ascii="Times New Roman" w:hAnsi="Times New Roman"/>
          <w:b/>
          <w:sz w:val="24"/>
          <w:szCs w:val="24"/>
        </w:rPr>
        <w:t>în vederea</w:t>
      </w:r>
    </w:p>
    <w:p w:rsidR="0023226E" w:rsidRPr="00211C27" w:rsidRDefault="00881C20" w:rsidP="00D42AA0">
      <w:pPr>
        <w:pStyle w:val="ListParagraph"/>
        <w:jc w:val="center"/>
        <w:rPr>
          <w:rFonts w:ascii="Times New Roman" w:hAnsi="Times New Roman"/>
          <w:b/>
          <w:sz w:val="24"/>
          <w:szCs w:val="24"/>
        </w:rPr>
      </w:pPr>
      <w:r w:rsidRPr="00211C27">
        <w:rPr>
          <w:rFonts w:ascii="Times New Roman" w:hAnsi="Times New Roman"/>
          <w:b/>
          <w:sz w:val="24"/>
          <w:szCs w:val="24"/>
        </w:rPr>
        <w:t>d</w:t>
      </w:r>
      <w:r w:rsidR="00360FD5" w:rsidRPr="00211C27">
        <w:rPr>
          <w:rFonts w:ascii="Times New Roman" w:hAnsi="Times New Roman"/>
          <w:b/>
          <w:sz w:val="24"/>
          <w:szCs w:val="24"/>
        </w:rPr>
        <w:t>epunerii Cererii de Exprimare a Interesului (CEI)</w:t>
      </w:r>
    </w:p>
    <w:p w:rsidR="00D10BB8" w:rsidRPr="00211C27" w:rsidRDefault="00D10BB8" w:rsidP="008F194E">
      <w:pPr>
        <w:pStyle w:val="ListParagraph"/>
        <w:rPr>
          <w:rFonts w:ascii="Times New Roman" w:hAnsi="Times New Roman"/>
          <w:b/>
          <w:sz w:val="24"/>
          <w:szCs w:val="24"/>
        </w:rPr>
      </w:pPr>
    </w:p>
    <w:p w:rsidR="0023226E" w:rsidRPr="00211C27" w:rsidRDefault="008F194E" w:rsidP="007717C3">
      <w:pPr>
        <w:pStyle w:val="ListParagraph"/>
        <w:jc w:val="center"/>
        <w:rPr>
          <w:rFonts w:ascii="Times New Roman" w:hAnsi="Times New Roman"/>
          <w:b/>
          <w:sz w:val="24"/>
          <w:szCs w:val="24"/>
        </w:rPr>
      </w:pPr>
      <w:r w:rsidRPr="00211C27">
        <w:rPr>
          <w:rFonts w:ascii="Times New Roman" w:hAnsi="Times New Roman"/>
          <w:b/>
          <w:sz w:val="24"/>
          <w:szCs w:val="24"/>
        </w:rPr>
        <w:t xml:space="preserve">- </w:t>
      </w:r>
      <w:r w:rsidR="0023226E" w:rsidRPr="00211C27">
        <w:rPr>
          <w:rFonts w:ascii="Times New Roman" w:hAnsi="Times New Roman"/>
          <w:b/>
          <w:sz w:val="24"/>
          <w:szCs w:val="24"/>
        </w:rPr>
        <w:t>model</w:t>
      </w:r>
      <w:r w:rsidR="00295AFA" w:rsidRPr="00211C27">
        <w:rPr>
          <w:rFonts w:ascii="Times New Roman" w:hAnsi="Times New Roman"/>
          <w:b/>
          <w:sz w:val="24"/>
          <w:szCs w:val="24"/>
        </w:rPr>
        <w:t xml:space="preserve"> minimal</w:t>
      </w:r>
      <w:r w:rsidR="0023226E" w:rsidRPr="00211C27">
        <w:rPr>
          <w:rFonts w:ascii="Times New Roman" w:hAnsi="Times New Roman"/>
          <w:b/>
          <w:sz w:val="24"/>
          <w:szCs w:val="24"/>
        </w:rPr>
        <w:t xml:space="preserve"> recomandat –</w:t>
      </w:r>
    </w:p>
    <w:p w:rsidR="00480507" w:rsidRPr="00211C27" w:rsidRDefault="00480507" w:rsidP="007717C3">
      <w:pPr>
        <w:pStyle w:val="ListParagraph"/>
        <w:jc w:val="center"/>
        <w:rPr>
          <w:rFonts w:ascii="Times New Roman" w:hAnsi="Times New Roman"/>
          <w:b/>
          <w:sz w:val="24"/>
          <w:szCs w:val="24"/>
        </w:rPr>
      </w:pPr>
      <w:r w:rsidRPr="00211C27">
        <w:rPr>
          <w:rFonts w:ascii="Times New Roman" w:hAnsi="Times New Roman"/>
          <w:b/>
          <w:sz w:val="24"/>
          <w:szCs w:val="24"/>
        </w:rPr>
        <w:tab/>
      </w:r>
      <w:r w:rsidRPr="00211C27">
        <w:rPr>
          <w:rFonts w:ascii="Times New Roman" w:hAnsi="Times New Roman"/>
          <w:b/>
          <w:sz w:val="24"/>
          <w:szCs w:val="24"/>
        </w:rPr>
        <w:tab/>
      </w:r>
      <w:r w:rsidRPr="00211C27">
        <w:rPr>
          <w:rFonts w:ascii="Times New Roman" w:hAnsi="Times New Roman"/>
          <w:b/>
          <w:sz w:val="24"/>
          <w:szCs w:val="24"/>
        </w:rPr>
        <w:tab/>
      </w:r>
      <w:r w:rsidRPr="00211C27">
        <w:rPr>
          <w:rFonts w:ascii="Times New Roman" w:hAnsi="Times New Roman"/>
          <w:b/>
          <w:sz w:val="24"/>
          <w:szCs w:val="24"/>
        </w:rPr>
        <w:tab/>
      </w:r>
      <w:r w:rsidRPr="00211C27">
        <w:rPr>
          <w:rFonts w:ascii="Times New Roman" w:hAnsi="Times New Roman"/>
          <w:b/>
          <w:sz w:val="24"/>
          <w:szCs w:val="24"/>
        </w:rPr>
        <w:tab/>
      </w:r>
      <w:r w:rsidRPr="00211C27">
        <w:rPr>
          <w:rFonts w:ascii="Times New Roman" w:hAnsi="Times New Roman"/>
          <w:b/>
          <w:sz w:val="24"/>
          <w:szCs w:val="24"/>
        </w:rPr>
        <w:tab/>
      </w:r>
    </w:p>
    <w:p w:rsidR="0077654C" w:rsidRPr="00211C27" w:rsidRDefault="00480507" w:rsidP="004B7C67">
      <w:pPr>
        <w:pStyle w:val="ListParagraph"/>
        <w:jc w:val="center"/>
        <w:rPr>
          <w:rFonts w:ascii="Times New Roman" w:hAnsi="Times New Roman"/>
          <w:b/>
          <w:sz w:val="24"/>
          <w:szCs w:val="24"/>
        </w:rPr>
      </w:pPr>
      <w:r w:rsidRPr="00211C27">
        <w:rPr>
          <w:rFonts w:ascii="Times New Roman" w:hAnsi="Times New Roman"/>
          <w:b/>
          <w:sz w:val="24"/>
          <w:szCs w:val="24"/>
        </w:rPr>
        <w:t xml:space="preserve">Nr. </w:t>
      </w:r>
      <w:r w:rsidR="0077654C" w:rsidRPr="00211C27">
        <w:rPr>
          <w:rFonts w:ascii="Times New Roman" w:hAnsi="Times New Roman"/>
          <w:b/>
          <w:sz w:val="24"/>
          <w:szCs w:val="24"/>
        </w:rPr>
        <w:t>......../</w:t>
      </w:r>
      <w:r w:rsidRPr="00211C27">
        <w:rPr>
          <w:rFonts w:ascii="Times New Roman" w:hAnsi="Times New Roman"/>
          <w:b/>
          <w:sz w:val="24"/>
          <w:szCs w:val="24"/>
        </w:rPr>
        <w:t xml:space="preserve"> Data</w:t>
      </w:r>
      <w:r w:rsidR="003812FA" w:rsidRPr="00211C27">
        <w:rPr>
          <w:rFonts w:ascii="Times New Roman" w:hAnsi="Times New Roman"/>
          <w:b/>
          <w:sz w:val="24"/>
          <w:szCs w:val="24"/>
        </w:rPr>
        <w:t xml:space="preserve"> </w:t>
      </w:r>
      <w:r w:rsidR="0077654C" w:rsidRPr="00211C27">
        <w:rPr>
          <w:rFonts w:ascii="Times New Roman" w:hAnsi="Times New Roman"/>
          <w:b/>
          <w:sz w:val="24"/>
          <w:szCs w:val="24"/>
        </w:rPr>
        <w:t>........</w:t>
      </w:r>
    </w:p>
    <w:p w:rsidR="00480507" w:rsidRPr="00211C27" w:rsidRDefault="00A1346A" w:rsidP="004B7C67">
      <w:pPr>
        <w:pStyle w:val="ListParagraph"/>
        <w:jc w:val="center"/>
        <w:rPr>
          <w:rFonts w:ascii="Times New Roman" w:hAnsi="Times New Roman"/>
          <w:sz w:val="24"/>
          <w:szCs w:val="24"/>
        </w:rPr>
      </w:pPr>
      <w:r w:rsidRPr="00211C27">
        <w:rPr>
          <w:rFonts w:ascii="Times New Roman" w:hAnsi="Times New Roman"/>
          <w:b/>
          <w:sz w:val="24"/>
          <w:szCs w:val="24"/>
        </w:rPr>
        <w:t xml:space="preserve"> </w:t>
      </w:r>
      <w:r w:rsidR="006B0EEB" w:rsidRPr="00211C27">
        <w:rPr>
          <w:rFonts w:ascii="Times New Roman" w:hAnsi="Times New Roman"/>
          <w:b/>
          <w:sz w:val="24"/>
          <w:szCs w:val="24"/>
        </w:rPr>
        <w:t xml:space="preserve">       </w:t>
      </w:r>
      <w:r w:rsidRPr="00211C27">
        <w:rPr>
          <w:rFonts w:ascii="Times New Roman" w:hAnsi="Times New Roman"/>
          <w:sz w:val="24"/>
          <w:szCs w:val="24"/>
        </w:rPr>
        <w:t xml:space="preserve">(înregistrarea este efectuată de liderul de </w:t>
      </w:r>
      <w:r w:rsidR="00230B3D" w:rsidRPr="00211C27">
        <w:rPr>
          <w:rFonts w:ascii="Times New Roman" w:hAnsi="Times New Roman"/>
          <w:sz w:val="24"/>
          <w:szCs w:val="24"/>
        </w:rPr>
        <w:t>proiect</w:t>
      </w:r>
      <w:r w:rsidRPr="00211C27">
        <w:rPr>
          <w:rFonts w:ascii="Times New Roman" w:hAnsi="Times New Roman"/>
          <w:sz w:val="24"/>
          <w:szCs w:val="24"/>
        </w:rPr>
        <w:t>)</w:t>
      </w:r>
    </w:p>
    <w:p w:rsidR="0023226E" w:rsidRPr="00211C27" w:rsidRDefault="0023226E" w:rsidP="008F194E">
      <w:pPr>
        <w:jc w:val="both"/>
        <w:rPr>
          <w:rFonts w:ascii="Times New Roman" w:hAnsi="Times New Roman"/>
          <w:sz w:val="24"/>
          <w:szCs w:val="24"/>
        </w:rPr>
      </w:pPr>
    </w:p>
    <w:p w:rsidR="00A90AE3" w:rsidRPr="00211C27" w:rsidRDefault="00A90AE3" w:rsidP="00A90AE3">
      <w:pPr>
        <w:jc w:val="both"/>
        <w:rPr>
          <w:rFonts w:ascii="Times New Roman" w:hAnsi="Times New Roman"/>
          <w:sz w:val="24"/>
          <w:szCs w:val="24"/>
        </w:rPr>
      </w:pPr>
      <w:r w:rsidRPr="00211C27">
        <w:rPr>
          <w:rFonts w:ascii="Times New Roman" w:hAnsi="Times New Roman"/>
          <w:sz w:val="24"/>
          <w:szCs w:val="24"/>
        </w:rPr>
        <w:t xml:space="preserve"> </w:t>
      </w:r>
    </w:p>
    <w:p w:rsidR="0023226E" w:rsidRPr="00211C27" w:rsidRDefault="0023226E" w:rsidP="008F194E">
      <w:pPr>
        <w:jc w:val="both"/>
        <w:rPr>
          <w:rFonts w:ascii="Times New Roman" w:hAnsi="Times New Roman"/>
          <w:b/>
          <w:sz w:val="24"/>
          <w:szCs w:val="24"/>
        </w:rPr>
      </w:pPr>
      <w:r w:rsidRPr="00211C27">
        <w:rPr>
          <w:rFonts w:ascii="Times New Roman" w:hAnsi="Times New Roman"/>
          <w:b/>
          <w:sz w:val="24"/>
          <w:szCs w:val="24"/>
        </w:rPr>
        <w:t>Părțile</w:t>
      </w:r>
      <w:r w:rsidR="00370E0C" w:rsidRPr="00211C27">
        <w:rPr>
          <w:rFonts w:ascii="Times New Roman" w:hAnsi="Times New Roman"/>
          <w:b/>
          <w:sz w:val="24"/>
          <w:szCs w:val="24"/>
        </w:rPr>
        <w:t>*</w:t>
      </w:r>
    </w:p>
    <w:p w:rsidR="00370E0C" w:rsidRPr="00211C27" w:rsidRDefault="00370E0C" w:rsidP="00370E0C">
      <w:pPr>
        <w:pStyle w:val="ListParagraph"/>
        <w:numPr>
          <w:ilvl w:val="0"/>
          <w:numId w:val="2"/>
        </w:numPr>
        <w:jc w:val="both"/>
        <w:rPr>
          <w:rFonts w:ascii="Times New Roman" w:hAnsi="Times New Roman"/>
          <w:sz w:val="24"/>
          <w:szCs w:val="24"/>
        </w:rPr>
      </w:pPr>
      <w:r w:rsidRPr="00211C27">
        <w:rPr>
          <w:rFonts w:ascii="Times New Roman" w:hAnsi="Times New Roman"/>
          <w:sz w:val="24"/>
          <w:szCs w:val="24"/>
        </w:rPr>
        <w:t>................, cu sediul în........., strada..............., nr..................., în calitate de LIDER DE PROIECT, CUI</w:t>
      </w:r>
      <w:r w:rsidR="00612DC5" w:rsidRPr="00211C27">
        <w:rPr>
          <w:rFonts w:ascii="Times New Roman" w:hAnsi="Times New Roman"/>
          <w:sz w:val="24"/>
          <w:szCs w:val="24"/>
        </w:rPr>
        <w:t>/CIF</w:t>
      </w:r>
      <w:r w:rsidRPr="00211C27">
        <w:rPr>
          <w:rFonts w:ascii="Times New Roman" w:hAnsi="Times New Roman"/>
          <w:sz w:val="24"/>
          <w:szCs w:val="24"/>
        </w:rPr>
        <w:t>, reprezentat legal prin ...... , având funcția de ..... și având ca responsabil de proiect pe ..... , cu funcția de .... .</w:t>
      </w:r>
    </w:p>
    <w:p w:rsidR="00370E0C" w:rsidRPr="00211C27" w:rsidRDefault="00370E0C" w:rsidP="00370E0C">
      <w:pPr>
        <w:pStyle w:val="ListParagraph"/>
        <w:numPr>
          <w:ilvl w:val="0"/>
          <w:numId w:val="2"/>
        </w:numPr>
        <w:jc w:val="both"/>
        <w:rPr>
          <w:rFonts w:ascii="Times New Roman" w:hAnsi="Times New Roman"/>
          <w:sz w:val="24"/>
          <w:szCs w:val="24"/>
        </w:rPr>
      </w:pPr>
      <w:r w:rsidRPr="00211C27">
        <w:rPr>
          <w:rFonts w:ascii="Times New Roman" w:hAnsi="Times New Roman"/>
          <w:sz w:val="24"/>
          <w:szCs w:val="24"/>
        </w:rPr>
        <w:t>............., cu sediul în........., strada..............., nr..................., în calitate de PARTENER 1, CUI/</w:t>
      </w:r>
      <w:r w:rsidR="000D3D36" w:rsidRPr="00211C27">
        <w:rPr>
          <w:rFonts w:ascii="Times New Roman" w:hAnsi="Times New Roman"/>
          <w:sz w:val="24"/>
          <w:szCs w:val="24"/>
        </w:rPr>
        <w:t>CIF/</w:t>
      </w:r>
      <w:r w:rsidRPr="00211C27">
        <w:rPr>
          <w:rFonts w:ascii="Times New Roman" w:hAnsi="Times New Roman"/>
          <w:sz w:val="24"/>
          <w:szCs w:val="24"/>
        </w:rPr>
        <w:t>CNP, reprezentat legal prin ...... , având funcția de ..... și având ca responsabil de proiect pe ..... , cu funcția de .... .</w:t>
      </w:r>
    </w:p>
    <w:p w:rsidR="0023226E" w:rsidRPr="00211C27" w:rsidRDefault="00370E0C" w:rsidP="00370E0C">
      <w:pPr>
        <w:pStyle w:val="ListParagraph"/>
        <w:numPr>
          <w:ilvl w:val="0"/>
          <w:numId w:val="2"/>
        </w:numPr>
        <w:jc w:val="both"/>
        <w:rPr>
          <w:rFonts w:ascii="Times New Roman" w:hAnsi="Times New Roman"/>
          <w:sz w:val="24"/>
          <w:szCs w:val="24"/>
        </w:rPr>
      </w:pPr>
      <w:r w:rsidRPr="00211C27">
        <w:rPr>
          <w:rFonts w:ascii="Times New Roman" w:hAnsi="Times New Roman"/>
          <w:sz w:val="24"/>
          <w:szCs w:val="24"/>
        </w:rPr>
        <w:t>..............,  cu sediul în........., strada..............., nr..................., în calitate de PARTENER 2, CUI/</w:t>
      </w:r>
      <w:r w:rsidR="000D3D36" w:rsidRPr="00211C27">
        <w:rPr>
          <w:rFonts w:ascii="Times New Roman" w:hAnsi="Times New Roman"/>
          <w:sz w:val="24"/>
          <w:szCs w:val="24"/>
        </w:rPr>
        <w:t>CIF/</w:t>
      </w:r>
      <w:r w:rsidRPr="00211C27">
        <w:rPr>
          <w:rFonts w:ascii="Times New Roman" w:hAnsi="Times New Roman"/>
          <w:sz w:val="24"/>
          <w:szCs w:val="24"/>
        </w:rPr>
        <w:t>CNP, reprezentat legal prin ...... , având funcția de ..... și având ca responsabil de proiect pe ..... , cu funcția de .... .</w:t>
      </w:r>
      <w:r w:rsidR="0023226E" w:rsidRPr="00211C27">
        <w:rPr>
          <w:rFonts w:ascii="Times New Roman" w:hAnsi="Times New Roman"/>
          <w:sz w:val="24"/>
          <w:szCs w:val="24"/>
        </w:rPr>
        <w:t>.......................................................................</w:t>
      </w:r>
      <w:r w:rsidRPr="00211C27">
        <w:rPr>
          <w:rFonts w:ascii="Times New Roman" w:hAnsi="Times New Roman"/>
          <w:sz w:val="24"/>
          <w:szCs w:val="24"/>
        </w:rPr>
        <w:t>...............................</w:t>
      </w:r>
    </w:p>
    <w:p w:rsidR="0023226E" w:rsidRPr="00211C27" w:rsidRDefault="0023226E" w:rsidP="008F194E">
      <w:pPr>
        <w:jc w:val="both"/>
        <w:rPr>
          <w:rFonts w:ascii="Times New Roman" w:hAnsi="Times New Roman"/>
          <w:sz w:val="24"/>
          <w:szCs w:val="24"/>
        </w:rPr>
      </w:pPr>
      <w:r w:rsidRPr="00211C27">
        <w:rPr>
          <w:rFonts w:ascii="Times New Roman" w:hAnsi="Times New Roman"/>
          <w:sz w:val="24"/>
          <w:szCs w:val="24"/>
        </w:rPr>
        <w:t>au convenit următoarele:</w:t>
      </w:r>
    </w:p>
    <w:p w:rsidR="0023226E" w:rsidRPr="00211C27" w:rsidRDefault="0023226E" w:rsidP="008F194E">
      <w:pPr>
        <w:jc w:val="both"/>
        <w:rPr>
          <w:rFonts w:ascii="Times New Roman" w:hAnsi="Times New Roman"/>
          <w:sz w:val="24"/>
          <w:szCs w:val="24"/>
        </w:rPr>
      </w:pPr>
    </w:p>
    <w:p w:rsidR="00AB5DEA" w:rsidRPr="00211C27" w:rsidRDefault="0023226E" w:rsidP="007717C3">
      <w:pPr>
        <w:jc w:val="both"/>
        <w:rPr>
          <w:rFonts w:ascii="Times New Roman" w:hAnsi="Times New Roman"/>
          <w:sz w:val="24"/>
          <w:szCs w:val="24"/>
        </w:rPr>
      </w:pPr>
      <w:r w:rsidRPr="00211C27">
        <w:rPr>
          <w:rFonts w:ascii="Times New Roman" w:hAnsi="Times New Roman"/>
          <w:b/>
          <w:sz w:val="24"/>
          <w:szCs w:val="24"/>
        </w:rPr>
        <w:t xml:space="preserve">Art.1 </w:t>
      </w:r>
      <w:r w:rsidR="00AB5DEA" w:rsidRPr="00211C27">
        <w:rPr>
          <w:rFonts w:ascii="Times New Roman" w:hAnsi="Times New Roman"/>
          <w:b/>
          <w:sz w:val="24"/>
          <w:szCs w:val="24"/>
        </w:rPr>
        <w:tab/>
      </w:r>
      <w:r w:rsidR="00AB5DEA" w:rsidRPr="00211C27">
        <w:rPr>
          <w:rFonts w:ascii="Times New Roman" w:hAnsi="Times New Roman"/>
          <w:b/>
          <w:sz w:val="24"/>
          <w:szCs w:val="24"/>
        </w:rPr>
        <w:tab/>
      </w:r>
      <w:r w:rsidRPr="00211C27">
        <w:rPr>
          <w:rFonts w:ascii="Times New Roman" w:hAnsi="Times New Roman"/>
          <w:b/>
          <w:sz w:val="24"/>
          <w:szCs w:val="24"/>
        </w:rPr>
        <w:t>Acordul de</w:t>
      </w:r>
      <w:r w:rsidR="009B1082" w:rsidRPr="00211C27">
        <w:rPr>
          <w:rFonts w:ascii="Times New Roman" w:hAnsi="Times New Roman"/>
          <w:b/>
          <w:sz w:val="24"/>
          <w:szCs w:val="24"/>
        </w:rPr>
        <w:t xml:space="preserve"> </w:t>
      </w:r>
      <w:r w:rsidR="001A06D3" w:rsidRPr="00211C27">
        <w:rPr>
          <w:rFonts w:ascii="Times New Roman" w:hAnsi="Times New Roman"/>
          <w:b/>
          <w:sz w:val="24"/>
          <w:szCs w:val="24"/>
        </w:rPr>
        <w:t xml:space="preserve">cooperare </w:t>
      </w:r>
      <w:r w:rsidR="009B1082" w:rsidRPr="00211C27">
        <w:rPr>
          <w:rFonts w:ascii="Times New Roman" w:hAnsi="Times New Roman"/>
          <w:b/>
          <w:sz w:val="24"/>
          <w:szCs w:val="24"/>
        </w:rPr>
        <w:t xml:space="preserve">în vederea cooperării pentru </w:t>
      </w:r>
      <w:r w:rsidR="00360FD5" w:rsidRPr="00211C27">
        <w:rPr>
          <w:rFonts w:ascii="Times New Roman" w:hAnsi="Times New Roman"/>
          <w:b/>
          <w:sz w:val="24"/>
          <w:szCs w:val="24"/>
        </w:rPr>
        <w:t>depunerea  Cererii de Exprimare a Interesului (CEI)</w:t>
      </w:r>
      <w:r w:rsidR="009B1082" w:rsidRPr="00211C27">
        <w:rPr>
          <w:rFonts w:ascii="Times New Roman" w:hAnsi="Times New Roman"/>
          <w:b/>
          <w:sz w:val="24"/>
          <w:szCs w:val="24"/>
        </w:rPr>
        <w:t xml:space="preserve"> ...............................</w:t>
      </w:r>
      <w:r w:rsidRPr="00211C27">
        <w:rPr>
          <w:rFonts w:ascii="Times New Roman" w:hAnsi="Times New Roman"/>
          <w:b/>
          <w:sz w:val="24"/>
          <w:szCs w:val="24"/>
        </w:rPr>
        <w:t xml:space="preserve"> </w:t>
      </w:r>
      <w:r w:rsidR="00CA1275" w:rsidRPr="00211C27">
        <w:rPr>
          <w:rFonts w:ascii="Times New Roman" w:hAnsi="Times New Roman"/>
          <w:sz w:val="24"/>
          <w:szCs w:val="24"/>
        </w:rPr>
        <w:t>(</w:t>
      </w:r>
      <w:r w:rsidR="009B1082" w:rsidRPr="00211C27">
        <w:rPr>
          <w:rFonts w:ascii="Times New Roman" w:hAnsi="Times New Roman"/>
          <w:sz w:val="24"/>
          <w:szCs w:val="24"/>
        </w:rPr>
        <w:t>de</w:t>
      </w:r>
      <w:r w:rsidR="00CA1275" w:rsidRPr="00211C27">
        <w:rPr>
          <w:rFonts w:ascii="Times New Roman" w:hAnsi="Times New Roman"/>
          <w:sz w:val="24"/>
          <w:szCs w:val="24"/>
        </w:rPr>
        <w:t>numit în continuare ”Acord”</w:t>
      </w:r>
      <w:r w:rsidR="00F574B4" w:rsidRPr="00211C27">
        <w:rPr>
          <w:rFonts w:ascii="Times New Roman" w:hAnsi="Times New Roman"/>
          <w:sz w:val="24"/>
          <w:szCs w:val="24"/>
        </w:rPr>
        <w:t>”</w:t>
      </w:r>
      <w:r w:rsidR="00CA1275" w:rsidRPr="00211C27">
        <w:rPr>
          <w:rFonts w:ascii="Times New Roman" w:hAnsi="Times New Roman"/>
          <w:sz w:val="24"/>
          <w:szCs w:val="24"/>
        </w:rPr>
        <w:t>)</w:t>
      </w:r>
    </w:p>
    <w:p w:rsidR="000638FD" w:rsidRPr="00211C27" w:rsidRDefault="0023226E" w:rsidP="00047ABC">
      <w:pPr>
        <w:numPr>
          <w:ilvl w:val="1"/>
          <w:numId w:val="4"/>
        </w:numPr>
        <w:ind w:left="0" w:firstLine="0"/>
        <w:jc w:val="both"/>
        <w:rPr>
          <w:rFonts w:ascii="Times New Roman" w:hAnsi="Times New Roman"/>
          <w:sz w:val="24"/>
          <w:szCs w:val="24"/>
        </w:rPr>
      </w:pPr>
      <w:r w:rsidRPr="00211C27">
        <w:rPr>
          <w:rFonts w:ascii="Times New Roman" w:hAnsi="Times New Roman"/>
          <w:sz w:val="24"/>
          <w:szCs w:val="24"/>
        </w:rPr>
        <w:t xml:space="preserve">Prin semnarea prezentului Acord, părțile își exprimă </w:t>
      </w:r>
      <w:r w:rsidR="008C0831" w:rsidRPr="00211C27">
        <w:rPr>
          <w:rFonts w:ascii="Times New Roman" w:hAnsi="Times New Roman"/>
          <w:sz w:val="24"/>
          <w:szCs w:val="24"/>
        </w:rPr>
        <w:t xml:space="preserve">voința </w:t>
      </w:r>
      <w:r w:rsidRPr="00211C27">
        <w:rPr>
          <w:rFonts w:ascii="Times New Roman" w:hAnsi="Times New Roman"/>
          <w:sz w:val="24"/>
          <w:szCs w:val="24"/>
        </w:rPr>
        <w:t>de asociere</w:t>
      </w:r>
      <w:r w:rsidR="008C0831" w:rsidRPr="00211C27">
        <w:rPr>
          <w:rFonts w:ascii="Times New Roman" w:hAnsi="Times New Roman"/>
          <w:sz w:val="24"/>
          <w:szCs w:val="24"/>
        </w:rPr>
        <w:t>/colaborare</w:t>
      </w:r>
      <w:r w:rsidRPr="00211C27">
        <w:rPr>
          <w:rFonts w:ascii="Times New Roman" w:hAnsi="Times New Roman"/>
          <w:sz w:val="24"/>
          <w:szCs w:val="24"/>
        </w:rPr>
        <w:t xml:space="preserve"> în vederea </w:t>
      </w:r>
      <w:r w:rsidR="00360FD5" w:rsidRPr="00211C27">
        <w:rPr>
          <w:rFonts w:ascii="Times New Roman" w:hAnsi="Times New Roman"/>
          <w:sz w:val="24"/>
          <w:szCs w:val="24"/>
        </w:rPr>
        <w:t>depunerii cererii de exprimare a interesulu</w:t>
      </w:r>
      <w:r w:rsidR="00C921A1" w:rsidRPr="00211C27">
        <w:rPr>
          <w:rFonts w:ascii="Times New Roman" w:hAnsi="Times New Roman"/>
          <w:sz w:val="24"/>
          <w:szCs w:val="24"/>
        </w:rPr>
        <w:t>i</w:t>
      </w:r>
      <w:r w:rsidR="00360FD5" w:rsidRPr="00211C27">
        <w:rPr>
          <w:rFonts w:ascii="Times New Roman" w:hAnsi="Times New Roman"/>
          <w:sz w:val="24"/>
          <w:szCs w:val="24"/>
        </w:rPr>
        <w:t xml:space="preserve"> </w:t>
      </w:r>
      <w:r w:rsidR="00544906" w:rsidRPr="00211C27">
        <w:rPr>
          <w:rFonts w:ascii="Times New Roman" w:hAnsi="Times New Roman"/>
          <w:sz w:val="24"/>
          <w:szCs w:val="24"/>
        </w:rPr>
        <w:t xml:space="preserve"> </w:t>
      </w:r>
      <w:r w:rsidR="008C0831" w:rsidRPr="00211C27">
        <w:rPr>
          <w:rFonts w:ascii="Times New Roman" w:hAnsi="Times New Roman"/>
          <w:sz w:val="24"/>
          <w:szCs w:val="24"/>
        </w:rPr>
        <w:t xml:space="preserve">„ </w:t>
      </w:r>
      <w:r w:rsidR="00544906" w:rsidRPr="00211C27">
        <w:rPr>
          <w:rFonts w:ascii="Times New Roman" w:hAnsi="Times New Roman"/>
          <w:sz w:val="24"/>
          <w:szCs w:val="24"/>
        </w:rPr>
        <w:t>......................</w:t>
      </w:r>
      <w:r w:rsidR="008C0831" w:rsidRPr="00211C27">
        <w:rPr>
          <w:rFonts w:ascii="Times New Roman" w:hAnsi="Times New Roman"/>
          <w:sz w:val="24"/>
          <w:szCs w:val="24"/>
        </w:rPr>
        <w:t>”</w:t>
      </w:r>
      <w:r w:rsidR="00544906" w:rsidRPr="00211C27">
        <w:rPr>
          <w:rFonts w:ascii="Times New Roman" w:hAnsi="Times New Roman"/>
          <w:sz w:val="24"/>
          <w:szCs w:val="24"/>
        </w:rPr>
        <w:t xml:space="preserve">. </w:t>
      </w:r>
    </w:p>
    <w:p w:rsidR="0023226E" w:rsidRPr="00211C27" w:rsidRDefault="000638FD" w:rsidP="00047ABC">
      <w:pPr>
        <w:numPr>
          <w:ilvl w:val="1"/>
          <w:numId w:val="4"/>
        </w:numPr>
        <w:ind w:left="0" w:firstLine="0"/>
        <w:jc w:val="both"/>
        <w:rPr>
          <w:rFonts w:ascii="Times New Roman" w:hAnsi="Times New Roman"/>
          <w:sz w:val="24"/>
          <w:szCs w:val="24"/>
        </w:rPr>
      </w:pPr>
      <w:r w:rsidRPr="00211C27">
        <w:rPr>
          <w:rFonts w:ascii="Times New Roman" w:hAnsi="Times New Roman"/>
          <w:sz w:val="24"/>
          <w:szCs w:val="24"/>
        </w:rPr>
        <w:t xml:space="preserve">Părțile admit faptul </w:t>
      </w:r>
      <w:r w:rsidR="00057895" w:rsidRPr="00211C27">
        <w:rPr>
          <w:rFonts w:ascii="Times New Roman" w:hAnsi="Times New Roman"/>
          <w:sz w:val="24"/>
          <w:szCs w:val="24"/>
        </w:rPr>
        <w:t xml:space="preserve">că </w:t>
      </w:r>
      <w:r w:rsidRPr="00211C27">
        <w:rPr>
          <w:rFonts w:ascii="Times New Roman" w:hAnsi="Times New Roman"/>
          <w:sz w:val="24"/>
          <w:szCs w:val="24"/>
        </w:rPr>
        <w:t xml:space="preserve">prezentul Acord </w:t>
      </w:r>
      <w:r w:rsidR="00544906" w:rsidRPr="00211C27">
        <w:rPr>
          <w:rFonts w:ascii="Times New Roman" w:hAnsi="Times New Roman"/>
          <w:sz w:val="24"/>
          <w:szCs w:val="24"/>
        </w:rPr>
        <w:t>nu dă naștere unei noi persoane juridice constituite de/între parteneri.</w:t>
      </w:r>
    </w:p>
    <w:p w:rsidR="000638FD" w:rsidRPr="00211C27" w:rsidRDefault="000638FD" w:rsidP="00047ABC">
      <w:pPr>
        <w:numPr>
          <w:ilvl w:val="1"/>
          <w:numId w:val="4"/>
        </w:numPr>
        <w:ind w:left="0" w:firstLine="0"/>
        <w:jc w:val="both"/>
        <w:rPr>
          <w:rFonts w:ascii="Times New Roman" w:hAnsi="Times New Roman"/>
          <w:sz w:val="24"/>
          <w:szCs w:val="24"/>
        </w:rPr>
      </w:pPr>
      <w:r w:rsidRPr="00211C27">
        <w:rPr>
          <w:rFonts w:ascii="Times New Roman" w:hAnsi="Times New Roman"/>
          <w:sz w:val="24"/>
          <w:szCs w:val="24"/>
        </w:rPr>
        <w:t xml:space="preserve">Părțile iau act de obligativitatea respectării prevederilor acestui acord, alături de criteriile de eligibilitate și de selecție ale </w:t>
      </w:r>
      <w:r w:rsidR="00360FD5" w:rsidRPr="00211C27">
        <w:rPr>
          <w:rFonts w:ascii="Times New Roman" w:hAnsi="Times New Roman"/>
          <w:sz w:val="24"/>
          <w:szCs w:val="24"/>
        </w:rPr>
        <w:t xml:space="preserve">solicitantului și </w:t>
      </w:r>
      <w:r w:rsidRPr="00211C27">
        <w:rPr>
          <w:rFonts w:ascii="Times New Roman" w:hAnsi="Times New Roman"/>
          <w:sz w:val="24"/>
          <w:szCs w:val="24"/>
        </w:rPr>
        <w:t>proiectului</w:t>
      </w:r>
      <w:r w:rsidR="00360FD5" w:rsidRPr="00211C27">
        <w:rPr>
          <w:rFonts w:ascii="Times New Roman" w:hAnsi="Times New Roman"/>
          <w:sz w:val="24"/>
          <w:szCs w:val="24"/>
        </w:rPr>
        <w:t xml:space="preserve"> aplicabile în etapa </w:t>
      </w:r>
      <w:r w:rsidR="008C7215" w:rsidRPr="00211C27">
        <w:rPr>
          <w:rFonts w:ascii="Times New Roman" w:hAnsi="Times New Roman"/>
          <w:sz w:val="24"/>
          <w:szCs w:val="24"/>
        </w:rPr>
        <w:t>I</w:t>
      </w:r>
      <w:r w:rsidR="003812FA" w:rsidRPr="00211C27">
        <w:rPr>
          <w:rFonts w:ascii="Times New Roman" w:hAnsi="Times New Roman"/>
          <w:sz w:val="24"/>
          <w:szCs w:val="24"/>
        </w:rPr>
        <w:t xml:space="preserve"> și ulterior în etapa a II-a</w:t>
      </w:r>
      <w:r w:rsidR="00886D1F" w:rsidRPr="00211C27">
        <w:rPr>
          <w:rFonts w:ascii="Times New Roman" w:hAnsi="Times New Roman"/>
          <w:sz w:val="24"/>
          <w:szCs w:val="24"/>
        </w:rPr>
        <w:t>.</w:t>
      </w:r>
    </w:p>
    <w:p w:rsidR="00544906" w:rsidRPr="00211C27" w:rsidRDefault="00544906" w:rsidP="008F194E">
      <w:pPr>
        <w:jc w:val="both"/>
        <w:rPr>
          <w:rFonts w:ascii="Times New Roman" w:hAnsi="Times New Roman"/>
          <w:b/>
          <w:sz w:val="24"/>
          <w:szCs w:val="24"/>
        </w:rPr>
      </w:pPr>
      <w:r w:rsidRPr="00211C27">
        <w:rPr>
          <w:rFonts w:ascii="Times New Roman" w:hAnsi="Times New Roman"/>
          <w:b/>
          <w:sz w:val="24"/>
          <w:szCs w:val="24"/>
        </w:rPr>
        <w:t xml:space="preserve">Art.2 </w:t>
      </w:r>
      <w:r w:rsidR="00093D8F" w:rsidRPr="00211C27">
        <w:rPr>
          <w:rFonts w:ascii="Times New Roman" w:hAnsi="Times New Roman"/>
          <w:b/>
          <w:sz w:val="24"/>
          <w:szCs w:val="24"/>
        </w:rPr>
        <w:tab/>
      </w:r>
      <w:r w:rsidRPr="00211C27">
        <w:rPr>
          <w:rFonts w:ascii="Times New Roman" w:hAnsi="Times New Roman"/>
          <w:b/>
          <w:sz w:val="24"/>
          <w:szCs w:val="24"/>
        </w:rPr>
        <w:t>Obiectul</w:t>
      </w:r>
    </w:p>
    <w:p w:rsidR="00886D1F" w:rsidRPr="00211C27" w:rsidRDefault="00886D1F" w:rsidP="00D42AA0">
      <w:pPr>
        <w:jc w:val="both"/>
        <w:rPr>
          <w:rFonts w:ascii="Times New Roman" w:hAnsi="Times New Roman"/>
          <w:sz w:val="24"/>
          <w:szCs w:val="24"/>
        </w:rPr>
      </w:pPr>
      <w:r w:rsidRPr="00211C27">
        <w:rPr>
          <w:rFonts w:ascii="Times New Roman" w:hAnsi="Times New Roman"/>
          <w:sz w:val="24"/>
          <w:szCs w:val="24"/>
        </w:rPr>
        <w:t>2.1 Obiectul prezentulu</w:t>
      </w:r>
      <w:r w:rsidR="004939AC" w:rsidRPr="00211C27">
        <w:rPr>
          <w:rFonts w:ascii="Times New Roman" w:hAnsi="Times New Roman"/>
          <w:sz w:val="24"/>
          <w:szCs w:val="24"/>
        </w:rPr>
        <w:t xml:space="preserve">i Acord reprezintă colaborarea </w:t>
      </w:r>
      <w:r w:rsidRPr="00211C27">
        <w:rPr>
          <w:rFonts w:ascii="Times New Roman" w:hAnsi="Times New Roman"/>
          <w:sz w:val="24"/>
          <w:szCs w:val="24"/>
        </w:rPr>
        <w:t>între semnatari în atingerea obiectivului comun/realizarea obiectivului comun, descris în CEI depusă în cadrul cererii de propuneri de exprimare a interesului aferentă submăsurilor sM16.1/16.1a din cadrul PNDR 2014-2020</w:t>
      </w:r>
    </w:p>
    <w:p w:rsidR="005165B8" w:rsidRPr="00211C27" w:rsidRDefault="005165B8" w:rsidP="008F194E">
      <w:pPr>
        <w:jc w:val="both"/>
        <w:rPr>
          <w:rFonts w:ascii="Times New Roman" w:hAnsi="Times New Roman"/>
          <w:sz w:val="24"/>
          <w:szCs w:val="24"/>
        </w:rPr>
      </w:pPr>
      <w:r w:rsidRPr="00211C27">
        <w:rPr>
          <w:rFonts w:ascii="Times New Roman" w:hAnsi="Times New Roman"/>
          <w:sz w:val="24"/>
          <w:szCs w:val="24"/>
        </w:rPr>
        <w:t xml:space="preserve">2.2 Prevederile </w:t>
      </w:r>
      <w:r w:rsidR="000638FD" w:rsidRPr="00211C27">
        <w:rPr>
          <w:rFonts w:ascii="Times New Roman" w:hAnsi="Times New Roman"/>
          <w:sz w:val="24"/>
          <w:szCs w:val="24"/>
        </w:rPr>
        <w:t xml:space="preserve">Ghidului Solicitantului, </w:t>
      </w:r>
      <w:r w:rsidR="00047ABC" w:rsidRPr="00211C27">
        <w:rPr>
          <w:rFonts w:ascii="Times New Roman" w:hAnsi="Times New Roman"/>
          <w:sz w:val="24"/>
          <w:szCs w:val="24"/>
        </w:rPr>
        <w:t>CEI</w:t>
      </w:r>
      <w:r w:rsidRPr="00211C27">
        <w:rPr>
          <w:rFonts w:ascii="Times New Roman" w:hAnsi="Times New Roman"/>
          <w:sz w:val="24"/>
          <w:szCs w:val="24"/>
        </w:rPr>
        <w:t xml:space="preserve"> </w:t>
      </w:r>
      <w:r w:rsidR="000638FD" w:rsidRPr="00211C27">
        <w:rPr>
          <w:rFonts w:ascii="Times New Roman" w:hAnsi="Times New Roman"/>
          <w:sz w:val="24"/>
          <w:szCs w:val="24"/>
        </w:rPr>
        <w:t>și A</w:t>
      </w:r>
      <w:r w:rsidRPr="00211C27">
        <w:rPr>
          <w:rFonts w:ascii="Times New Roman" w:hAnsi="Times New Roman"/>
          <w:sz w:val="24"/>
          <w:szCs w:val="24"/>
        </w:rPr>
        <w:t>nexel</w:t>
      </w:r>
      <w:r w:rsidR="000638FD" w:rsidRPr="00211C27">
        <w:rPr>
          <w:rFonts w:ascii="Times New Roman" w:hAnsi="Times New Roman"/>
          <w:sz w:val="24"/>
          <w:szCs w:val="24"/>
        </w:rPr>
        <w:t>or</w:t>
      </w:r>
      <w:r w:rsidRPr="00211C27">
        <w:rPr>
          <w:rFonts w:ascii="Times New Roman" w:hAnsi="Times New Roman"/>
          <w:sz w:val="24"/>
          <w:szCs w:val="24"/>
        </w:rPr>
        <w:t xml:space="preserve"> acesteia sunt direct aplicabile prezentului Acord. Se va înțelege că, în cazul unor discrepanțe între prevederile prezentului Acord și cele ale </w:t>
      </w:r>
      <w:r w:rsidR="00047ABC" w:rsidRPr="00211C27">
        <w:rPr>
          <w:rFonts w:ascii="Times New Roman" w:hAnsi="Times New Roman"/>
          <w:sz w:val="24"/>
          <w:szCs w:val="24"/>
        </w:rPr>
        <w:t>CEI</w:t>
      </w:r>
      <w:r w:rsidRPr="00211C27">
        <w:rPr>
          <w:rFonts w:ascii="Times New Roman" w:hAnsi="Times New Roman"/>
          <w:sz w:val="24"/>
          <w:szCs w:val="24"/>
        </w:rPr>
        <w:t>, acestea din urmă vor prevala.</w:t>
      </w:r>
      <w:bookmarkStart w:id="0" w:name="_GoBack"/>
      <w:bookmarkEnd w:id="0"/>
    </w:p>
    <w:p w:rsidR="00C22006" w:rsidRPr="00211C27" w:rsidRDefault="00C22006" w:rsidP="008F194E">
      <w:pPr>
        <w:jc w:val="both"/>
        <w:rPr>
          <w:rFonts w:ascii="Times New Roman" w:hAnsi="Times New Roman"/>
          <w:sz w:val="24"/>
          <w:szCs w:val="24"/>
        </w:rPr>
      </w:pPr>
    </w:p>
    <w:p w:rsidR="00C22006" w:rsidRPr="00211C27" w:rsidRDefault="00C22006" w:rsidP="008F194E">
      <w:pPr>
        <w:jc w:val="both"/>
        <w:rPr>
          <w:rFonts w:ascii="Times New Roman" w:hAnsi="Times New Roman"/>
          <w:sz w:val="24"/>
          <w:szCs w:val="24"/>
        </w:rPr>
      </w:pPr>
    </w:p>
    <w:p w:rsidR="005165B8" w:rsidRPr="00211C27" w:rsidRDefault="005165B8" w:rsidP="008F194E">
      <w:pPr>
        <w:jc w:val="both"/>
        <w:rPr>
          <w:rFonts w:ascii="Times New Roman" w:hAnsi="Times New Roman"/>
          <w:b/>
          <w:sz w:val="24"/>
          <w:szCs w:val="24"/>
        </w:rPr>
      </w:pPr>
      <w:r w:rsidRPr="00211C27">
        <w:rPr>
          <w:rFonts w:ascii="Times New Roman" w:hAnsi="Times New Roman"/>
          <w:b/>
          <w:sz w:val="24"/>
          <w:szCs w:val="24"/>
        </w:rPr>
        <w:t>Art.3 Principiile de bună practică ale parteneriatului</w:t>
      </w:r>
    </w:p>
    <w:p w:rsidR="005165B8" w:rsidRPr="00211C27" w:rsidRDefault="005165B8" w:rsidP="008F194E">
      <w:pPr>
        <w:jc w:val="both"/>
        <w:rPr>
          <w:rFonts w:ascii="Times New Roman" w:hAnsi="Times New Roman"/>
          <w:sz w:val="24"/>
          <w:szCs w:val="24"/>
        </w:rPr>
      </w:pPr>
      <w:r w:rsidRPr="00211C27">
        <w:rPr>
          <w:rFonts w:ascii="Times New Roman" w:hAnsi="Times New Roman"/>
          <w:sz w:val="24"/>
          <w:szCs w:val="24"/>
        </w:rPr>
        <w:t>3.1. Toți partenerii trebuie să contribuie la realizarea</w:t>
      </w:r>
      <w:r w:rsidR="000638FD" w:rsidRPr="00211C27">
        <w:rPr>
          <w:rFonts w:ascii="Times New Roman" w:hAnsi="Times New Roman"/>
          <w:sz w:val="24"/>
          <w:szCs w:val="24"/>
        </w:rPr>
        <w:t>/implementarea</w:t>
      </w:r>
      <w:r w:rsidRPr="00211C27">
        <w:rPr>
          <w:rFonts w:ascii="Times New Roman" w:hAnsi="Times New Roman"/>
          <w:sz w:val="24"/>
          <w:szCs w:val="24"/>
        </w:rPr>
        <w:t xml:space="preserve"> </w:t>
      </w:r>
      <w:r w:rsidR="003F3878" w:rsidRPr="00211C27">
        <w:rPr>
          <w:rFonts w:ascii="Times New Roman" w:hAnsi="Times New Roman"/>
          <w:sz w:val="24"/>
          <w:szCs w:val="24"/>
        </w:rPr>
        <w:t xml:space="preserve">obiectivelor descrise </w:t>
      </w:r>
      <w:r w:rsidRPr="00211C27">
        <w:rPr>
          <w:rFonts w:ascii="Times New Roman" w:hAnsi="Times New Roman"/>
          <w:sz w:val="24"/>
          <w:szCs w:val="24"/>
        </w:rPr>
        <w:t xml:space="preserve"> în modalitățile precizate în </w:t>
      </w:r>
      <w:r w:rsidR="00273C61" w:rsidRPr="00211C27">
        <w:rPr>
          <w:rFonts w:ascii="Times New Roman" w:hAnsi="Times New Roman"/>
          <w:sz w:val="24"/>
          <w:szCs w:val="24"/>
        </w:rPr>
        <w:t>CEI</w:t>
      </w:r>
      <w:r w:rsidRPr="00211C27">
        <w:rPr>
          <w:rFonts w:ascii="Times New Roman" w:hAnsi="Times New Roman"/>
          <w:sz w:val="24"/>
          <w:szCs w:val="24"/>
        </w:rPr>
        <w:t xml:space="preserve"> și prezentul Acord.</w:t>
      </w:r>
    </w:p>
    <w:p w:rsidR="003812FA" w:rsidRPr="00211C27" w:rsidRDefault="00DD390A" w:rsidP="008F194E">
      <w:pPr>
        <w:jc w:val="both"/>
        <w:rPr>
          <w:rFonts w:ascii="Times New Roman" w:hAnsi="Times New Roman"/>
          <w:sz w:val="24"/>
          <w:szCs w:val="24"/>
        </w:rPr>
      </w:pPr>
      <w:r w:rsidRPr="00211C27">
        <w:rPr>
          <w:rFonts w:ascii="Times New Roman" w:hAnsi="Times New Roman"/>
          <w:sz w:val="24"/>
          <w:szCs w:val="24"/>
        </w:rPr>
        <w:t>3.</w:t>
      </w:r>
      <w:r w:rsidR="009D0C29" w:rsidRPr="00211C27">
        <w:rPr>
          <w:rFonts w:ascii="Times New Roman" w:hAnsi="Times New Roman"/>
          <w:sz w:val="24"/>
          <w:szCs w:val="24"/>
        </w:rPr>
        <w:t>2</w:t>
      </w:r>
      <w:r w:rsidRPr="00211C27">
        <w:rPr>
          <w:rFonts w:ascii="Times New Roman" w:hAnsi="Times New Roman"/>
          <w:sz w:val="24"/>
          <w:szCs w:val="24"/>
        </w:rPr>
        <w:t xml:space="preserve">. Semnatarii prezentului Acord înțeleg și acceptă faptul că nerespectarea culpabilă a prezentului Acord, îndeosebi în relația cu Agenția </w:t>
      </w:r>
      <w:r w:rsidR="000932C1" w:rsidRPr="00211C27">
        <w:rPr>
          <w:rFonts w:ascii="Times New Roman" w:hAnsi="Times New Roman"/>
          <w:sz w:val="24"/>
          <w:szCs w:val="24"/>
        </w:rPr>
        <w:t>pentru Finanțarea Investițiilor Rurale</w:t>
      </w:r>
      <w:r w:rsidRPr="00211C27">
        <w:rPr>
          <w:rFonts w:ascii="Times New Roman" w:hAnsi="Times New Roman"/>
          <w:sz w:val="24"/>
          <w:szCs w:val="24"/>
        </w:rPr>
        <w:t xml:space="preserve">, poate avea drept consecință </w:t>
      </w:r>
      <w:r w:rsidR="003F3878" w:rsidRPr="00211C27">
        <w:rPr>
          <w:rFonts w:ascii="Times New Roman" w:hAnsi="Times New Roman"/>
          <w:sz w:val="24"/>
          <w:szCs w:val="24"/>
        </w:rPr>
        <w:t>respingerea CEI</w:t>
      </w:r>
      <w:r w:rsidR="005B1864" w:rsidRPr="00211C27">
        <w:rPr>
          <w:rFonts w:ascii="Times New Roman" w:hAnsi="Times New Roman"/>
          <w:sz w:val="24"/>
          <w:szCs w:val="24"/>
        </w:rPr>
        <w:t xml:space="preserve"> în orice moment al perioadei de implementare și monitorizare al proiectului</w:t>
      </w:r>
      <w:r w:rsidR="009D0C29" w:rsidRPr="00211C27">
        <w:rPr>
          <w:rFonts w:ascii="Times New Roman" w:hAnsi="Times New Roman"/>
          <w:sz w:val="24"/>
          <w:szCs w:val="24"/>
        </w:rPr>
        <w:t>.</w:t>
      </w:r>
    </w:p>
    <w:p w:rsidR="00557187" w:rsidRPr="00211C27" w:rsidRDefault="00557187" w:rsidP="008F194E">
      <w:pPr>
        <w:jc w:val="both"/>
        <w:rPr>
          <w:rFonts w:ascii="Times New Roman" w:hAnsi="Times New Roman"/>
          <w:sz w:val="24"/>
          <w:szCs w:val="24"/>
        </w:rPr>
      </w:pPr>
      <w:r w:rsidRPr="00211C27">
        <w:rPr>
          <w:rFonts w:ascii="Times New Roman" w:hAnsi="Times New Roman"/>
          <w:sz w:val="24"/>
          <w:szCs w:val="24"/>
        </w:rPr>
        <w:t>3.</w:t>
      </w:r>
      <w:r w:rsidR="009D0C29" w:rsidRPr="00211C27">
        <w:rPr>
          <w:rFonts w:ascii="Times New Roman" w:hAnsi="Times New Roman"/>
          <w:sz w:val="24"/>
          <w:szCs w:val="24"/>
        </w:rPr>
        <w:t>3</w:t>
      </w:r>
      <w:r w:rsidRPr="00211C27">
        <w:rPr>
          <w:rFonts w:ascii="Times New Roman" w:hAnsi="Times New Roman"/>
          <w:sz w:val="24"/>
          <w:szCs w:val="24"/>
        </w:rPr>
        <w:t xml:space="preserve"> Semnatarii prezentului acord înțeleg și acceptă faptul că rolurile și responsabilitățile prevăzute la art. 6.1, ce revin fiecăreia dintre părțile semnatare, vor fi îndeplinite prin utilizarea de resurse umane proprii și/sau externalizare de activități. Externalizarea de activități este acceptată dacă a fost în mod explicit descrisă în </w:t>
      </w:r>
      <w:r w:rsidR="00273C61" w:rsidRPr="00211C27">
        <w:rPr>
          <w:rFonts w:ascii="Times New Roman" w:hAnsi="Times New Roman"/>
          <w:sz w:val="24"/>
          <w:szCs w:val="24"/>
        </w:rPr>
        <w:t>CEI</w:t>
      </w:r>
      <w:r w:rsidRPr="00211C27">
        <w:rPr>
          <w:rFonts w:ascii="Times New Roman" w:hAnsi="Times New Roman"/>
          <w:sz w:val="24"/>
          <w:szCs w:val="24"/>
        </w:rPr>
        <w:t xml:space="preserve">, la subsecțiunea corespunzătoare și dacă se supune regulilor prevăzute de ghidul solicitantului. </w:t>
      </w:r>
    </w:p>
    <w:p w:rsidR="00557187" w:rsidRPr="00211C27" w:rsidRDefault="00557187" w:rsidP="008F194E">
      <w:pPr>
        <w:jc w:val="both"/>
        <w:rPr>
          <w:rFonts w:ascii="Times New Roman" w:hAnsi="Times New Roman"/>
          <w:b/>
          <w:sz w:val="24"/>
          <w:szCs w:val="24"/>
        </w:rPr>
      </w:pPr>
      <w:r w:rsidRPr="00211C27">
        <w:rPr>
          <w:rFonts w:ascii="Times New Roman" w:hAnsi="Times New Roman"/>
          <w:b/>
          <w:sz w:val="24"/>
          <w:szCs w:val="24"/>
        </w:rPr>
        <w:t>Art. 4 Durata acordului</w:t>
      </w:r>
    </w:p>
    <w:p w:rsidR="00C921A1" w:rsidRPr="00211C27" w:rsidRDefault="00557187" w:rsidP="00D42AA0">
      <w:pPr>
        <w:jc w:val="both"/>
        <w:rPr>
          <w:rFonts w:ascii="Times New Roman" w:hAnsi="Times New Roman"/>
          <w:sz w:val="24"/>
          <w:szCs w:val="24"/>
        </w:rPr>
      </w:pPr>
      <w:r w:rsidRPr="00211C27">
        <w:rPr>
          <w:rFonts w:ascii="Times New Roman" w:hAnsi="Times New Roman"/>
          <w:sz w:val="24"/>
          <w:szCs w:val="24"/>
        </w:rPr>
        <w:t xml:space="preserve">4.1. Durata Acordului </w:t>
      </w:r>
      <w:r w:rsidR="00F5414C" w:rsidRPr="00211C27">
        <w:rPr>
          <w:rFonts w:ascii="Times New Roman" w:hAnsi="Times New Roman"/>
          <w:sz w:val="24"/>
          <w:szCs w:val="24"/>
        </w:rPr>
        <w:t xml:space="preserve">este </w:t>
      </w:r>
      <w:r w:rsidR="00A90AE3" w:rsidRPr="00211C27">
        <w:rPr>
          <w:rFonts w:ascii="Times New Roman" w:hAnsi="Times New Roman"/>
          <w:sz w:val="24"/>
          <w:szCs w:val="24"/>
        </w:rPr>
        <w:t>corespunzătoare duratei prevăzute în</w:t>
      </w:r>
      <w:r w:rsidR="00C921A1" w:rsidRPr="00211C27">
        <w:rPr>
          <w:rFonts w:ascii="Times New Roman" w:hAnsi="Times New Roman"/>
          <w:sz w:val="24"/>
          <w:szCs w:val="24"/>
        </w:rPr>
        <w:t xml:space="preserve"> CEI</w:t>
      </w:r>
      <w:r w:rsidR="005B1864" w:rsidRPr="00211C27">
        <w:rPr>
          <w:rFonts w:ascii="Times New Roman" w:hAnsi="Times New Roman"/>
          <w:sz w:val="24"/>
          <w:szCs w:val="24"/>
        </w:rPr>
        <w:t xml:space="preserve"> </w:t>
      </w:r>
      <w:r w:rsidR="00A90AE3" w:rsidRPr="00211C27">
        <w:rPr>
          <w:rFonts w:ascii="Times New Roman" w:hAnsi="Times New Roman"/>
          <w:sz w:val="24"/>
          <w:szCs w:val="24"/>
        </w:rPr>
        <w:t xml:space="preserve">pentru </w:t>
      </w:r>
      <w:r w:rsidR="00421544" w:rsidRPr="00211C27">
        <w:rPr>
          <w:rFonts w:ascii="Times New Roman" w:hAnsi="Times New Roman"/>
          <w:sz w:val="24"/>
          <w:szCs w:val="24"/>
        </w:rPr>
        <w:t xml:space="preserve">implementarea și </w:t>
      </w:r>
      <w:r w:rsidR="005B1864" w:rsidRPr="00211C27">
        <w:rPr>
          <w:rFonts w:ascii="Times New Roman" w:hAnsi="Times New Roman"/>
          <w:sz w:val="24"/>
          <w:szCs w:val="24"/>
        </w:rPr>
        <w:t xml:space="preserve">monitorizarea </w:t>
      </w:r>
      <w:r w:rsidR="00A90AE3" w:rsidRPr="00211C27">
        <w:rPr>
          <w:rFonts w:ascii="Times New Roman" w:hAnsi="Times New Roman"/>
          <w:sz w:val="24"/>
          <w:szCs w:val="24"/>
        </w:rPr>
        <w:t>proiectului.</w:t>
      </w:r>
      <w:r w:rsidR="005B1864" w:rsidRPr="00211C27">
        <w:rPr>
          <w:rFonts w:ascii="Times New Roman" w:hAnsi="Times New Roman"/>
          <w:sz w:val="24"/>
          <w:szCs w:val="24"/>
        </w:rPr>
        <w:t xml:space="preserve"> </w:t>
      </w:r>
    </w:p>
    <w:p w:rsidR="00C921A1" w:rsidRPr="00211C27" w:rsidRDefault="00C921A1" w:rsidP="00D42AA0">
      <w:pPr>
        <w:jc w:val="both"/>
        <w:rPr>
          <w:rFonts w:ascii="Times New Roman" w:hAnsi="Times New Roman"/>
          <w:sz w:val="24"/>
          <w:szCs w:val="24"/>
        </w:rPr>
      </w:pPr>
      <w:r w:rsidRPr="00211C27">
        <w:rPr>
          <w:rFonts w:ascii="Times New Roman" w:hAnsi="Times New Roman"/>
          <w:sz w:val="24"/>
          <w:szCs w:val="24"/>
        </w:rPr>
        <w:t>4.2 Părțile convin că dacă CEI  va fi selectată în etapa I, în vederea depunerii proiectului complet în etapa II, prezentul Acord v</w:t>
      </w:r>
      <w:r w:rsidR="005B1864" w:rsidRPr="00211C27">
        <w:rPr>
          <w:rFonts w:ascii="Times New Roman" w:hAnsi="Times New Roman"/>
          <w:sz w:val="24"/>
          <w:szCs w:val="24"/>
        </w:rPr>
        <w:t>a</w:t>
      </w:r>
      <w:r w:rsidRPr="00211C27">
        <w:rPr>
          <w:rFonts w:ascii="Times New Roman" w:hAnsi="Times New Roman"/>
          <w:sz w:val="24"/>
          <w:szCs w:val="24"/>
        </w:rPr>
        <w:t xml:space="preserve"> fi reactualizat conform modelului aferent etapei II. </w:t>
      </w:r>
    </w:p>
    <w:p w:rsidR="00557187" w:rsidRPr="00211C27" w:rsidRDefault="00557187" w:rsidP="008F194E">
      <w:pPr>
        <w:jc w:val="both"/>
        <w:rPr>
          <w:rFonts w:ascii="Times New Roman" w:hAnsi="Times New Roman"/>
          <w:b/>
          <w:sz w:val="24"/>
          <w:szCs w:val="24"/>
        </w:rPr>
      </w:pPr>
      <w:r w:rsidRPr="00211C27">
        <w:rPr>
          <w:rFonts w:ascii="Times New Roman" w:hAnsi="Times New Roman"/>
          <w:b/>
          <w:sz w:val="24"/>
          <w:szCs w:val="24"/>
        </w:rPr>
        <w:t>Art. 5 Drepturi și obligații ale partenerilor</w:t>
      </w:r>
    </w:p>
    <w:p w:rsidR="00557187" w:rsidRPr="00211C27" w:rsidRDefault="00557187" w:rsidP="008F194E">
      <w:pPr>
        <w:jc w:val="both"/>
        <w:rPr>
          <w:rFonts w:ascii="Times New Roman" w:hAnsi="Times New Roman"/>
          <w:sz w:val="24"/>
          <w:szCs w:val="24"/>
        </w:rPr>
      </w:pPr>
      <w:r w:rsidRPr="00211C27">
        <w:rPr>
          <w:rFonts w:ascii="Times New Roman" w:hAnsi="Times New Roman"/>
          <w:sz w:val="24"/>
          <w:szCs w:val="24"/>
        </w:rPr>
        <w:t>5.1. Drepturi și obligații ale partenerului/partenerilor:</w:t>
      </w:r>
    </w:p>
    <w:p w:rsidR="00557187" w:rsidRPr="00211C27" w:rsidRDefault="00557187" w:rsidP="008F194E">
      <w:pPr>
        <w:jc w:val="both"/>
        <w:rPr>
          <w:rFonts w:ascii="Times New Roman" w:hAnsi="Times New Roman"/>
          <w:sz w:val="24"/>
          <w:szCs w:val="24"/>
        </w:rPr>
      </w:pPr>
      <w:r w:rsidRPr="00211C27">
        <w:rPr>
          <w:rFonts w:ascii="Times New Roman" w:hAnsi="Times New Roman"/>
          <w:sz w:val="24"/>
          <w:szCs w:val="24"/>
        </w:rPr>
        <w:t xml:space="preserve">a) Liderul de </w:t>
      </w:r>
      <w:r w:rsidR="00493AF4" w:rsidRPr="00211C27">
        <w:rPr>
          <w:rFonts w:ascii="Times New Roman" w:hAnsi="Times New Roman"/>
          <w:sz w:val="24"/>
          <w:szCs w:val="24"/>
        </w:rPr>
        <w:t xml:space="preserve">Proiect </w:t>
      </w:r>
      <w:r w:rsidRPr="00211C27">
        <w:rPr>
          <w:rFonts w:ascii="Times New Roman" w:hAnsi="Times New Roman"/>
          <w:sz w:val="24"/>
          <w:szCs w:val="24"/>
        </w:rPr>
        <w:t xml:space="preserve">va depune </w:t>
      </w:r>
      <w:r w:rsidR="00273C61" w:rsidRPr="00211C27">
        <w:rPr>
          <w:rFonts w:ascii="Times New Roman" w:hAnsi="Times New Roman"/>
          <w:sz w:val="24"/>
          <w:szCs w:val="24"/>
        </w:rPr>
        <w:t>CEI</w:t>
      </w:r>
      <w:r w:rsidRPr="00211C27">
        <w:rPr>
          <w:rFonts w:ascii="Times New Roman" w:hAnsi="Times New Roman"/>
          <w:sz w:val="24"/>
          <w:szCs w:val="24"/>
        </w:rPr>
        <w:t xml:space="preserve"> și anexele acesteia, conform formatului și modalităților stabilite în ghidul solicitantului, </w:t>
      </w:r>
      <w:r w:rsidR="00C921A1" w:rsidRPr="00211C27">
        <w:rPr>
          <w:rFonts w:ascii="Times New Roman" w:hAnsi="Times New Roman"/>
          <w:sz w:val="24"/>
          <w:szCs w:val="24"/>
        </w:rPr>
        <w:t>și va asigura comunicarea cu AM/AFIR</w:t>
      </w:r>
      <w:r w:rsidRPr="00211C27">
        <w:rPr>
          <w:rFonts w:ascii="Times New Roman" w:hAnsi="Times New Roman"/>
          <w:sz w:val="24"/>
          <w:szCs w:val="24"/>
        </w:rPr>
        <w:t xml:space="preserve"> </w:t>
      </w:r>
      <w:r w:rsidR="00E37068" w:rsidRPr="00211C27">
        <w:rPr>
          <w:rFonts w:ascii="Times New Roman" w:hAnsi="Times New Roman"/>
          <w:sz w:val="24"/>
          <w:szCs w:val="24"/>
        </w:rPr>
        <w:t xml:space="preserve">în procesul de evaluare și selecție a CEI </w:t>
      </w:r>
      <w:r w:rsidR="001B7915" w:rsidRPr="00211C27">
        <w:rPr>
          <w:rFonts w:ascii="Times New Roman" w:hAnsi="Times New Roman"/>
          <w:sz w:val="24"/>
          <w:szCs w:val="24"/>
        </w:rPr>
        <w:t>.</w:t>
      </w:r>
    </w:p>
    <w:p w:rsidR="00ED01F5" w:rsidRPr="00211C27" w:rsidRDefault="007C7F33" w:rsidP="008F194E">
      <w:pPr>
        <w:jc w:val="both"/>
        <w:rPr>
          <w:rFonts w:ascii="Times New Roman" w:hAnsi="Times New Roman"/>
          <w:sz w:val="24"/>
          <w:szCs w:val="24"/>
        </w:rPr>
      </w:pPr>
      <w:r w:rsidRPr="00211C27">
        <w:rPr>
          <w:rFonts w:ascii="Times New Roman" w:hAnsi="Times New Roman"/>
          <w:sz w:val="24"/>
          <w:szCs w:val="24"/>
        </w:rPr>
        <w:t>b</w:t>
      </w:r>
      <w:r w:rsidR="00ED01F5" w:rsidRPr="00211C27">
        <w:rPr>
          <w:rFonts w:ascii="Times New Roman" w:hAnsi="Times New Roman"/>
          <w:sz w:val="24"/>
          <w:szCs w:val="24"/>
        </w:rPr>
        <w:t>)</w:t>
      </w:r>
      <w:r w:rsidR="00C27A7F" w:rsidRPr="00211C27">
        <w:rPr>
          <w:rFonts w:ascii="Times New Roman" w:hAnsi="Times New Roman"/>
          <w:sz w:val="24"/>
          <w:szCs w:val="24"/>
        </w:rPr>
        <w:t xml:space="preserve"> Liderul de </w:t>
      </w:r>
      <w:r w:rsidR="00493AF4" w:rsidRPr="00211C27">
        <w:rPr>
          <w:rFonts w:ascii="Times New Roman" w:hAnsi="Times New Roman"/>
          <w:sz w:val="24"/>
          <w:szCs w:val="24"/>
        </w:rPr>
        <w:t>Proiect</w:t>
      </w:r>
      <w:r w:rsidR="00C27A7F" w:rsidRPr="00211C27">
        <w:rPr>
          <w:rFonts w:ascii="Times New Roman" w:hAnsi="Times New Roman"/>
          <w:sz w:val="24"/>
          <w:szCs w:val="24"/>
        </w:rPr>
        <w:t xml:space="preserve"> </w:t>
      </w:r>
      <w:r w:rsidR="0097706C" w:rsidRPr="00211C27">
        <w:rPr>
          <w:rFonts w:ascii="Times New Roman" w:hAnsi="Times New Roman"/>
          <w:sz w:val="24"/>
          <w:szCs w:val="24"/>
        </w:rPr>
        <w:t>propune</w:t>
      </w:r>
      <w:r w:rsidR="00C27A7F" w:rsidRPr="00211C27">
        <w:rPr>
          <w:rFonts w:ascii="Times New Roman" w:hAnsi="Times New Roman"/>
          <w:sz w:val="24"/>
          <w:szCs w:val="24"/>
        </w:rPr>
        <w:t xml:space="preserve"> un coordonator al proiectului (persoană fizică, angajată</w:t>
      </w:r>
      <w:r w:rsidR="00C94689" w:rsidRPr="00211C27">
        <w:rPr>
          <w:rFonts w:ascii="Times New Roman" w:hAnsi="Times New Roman"/>
          <w:sz w:val="24"/>
          <w:szCs w:val="24"/>
        </w:rPr>
        <w:t xml:space="preserve"> </w:t>
      </w:r>
      <w:r w:rsidR="00C27A7F" w:rsidRPr="00211C27">
        <w:rPr>
          <w:rFonts w:ascii="Times New Roman" w:hAnsi="Times New Roman"/>
          <w:sz w:val="24"/>
          <w:szCs w:val="24"/>
        </w:rPr>
        <w:t xml:space="preserve">de către Liderul de Proiect </w:t>
      </w:r>
      <w:r w:rsidR="002F614D" w:rsidRPr="00211C27">
        <w:rPr>
          <w:rFonts w:ascii="Times New Roman" w:hAnsi="Times New Roman"/>
          <w:sz w:val="24"/>
          <w:szCs w:val="24"/>
        </w:rPr>
        <w:t>pentru o perioadă</w:t>
      </w:r>
      <w:r w:rsidR="00C27A7F" w:rsidRPr="00211C27">
        <w:rPr>
          <w:rFonts w:ascii="Times New Roman" w:hAnsi="Times New Roman"/>
          <w:sz w:val="24"/>
          <w:szCs w:val="24"/>
        </w:rPr>
        <w:t xml:space="preserve"> cel puțin egală cu perioada de derulare a proiectului, desemnată pentru a gestiona proiectul</w:t>
      </w:r>
      <w:r w:rsidR="00C91EE8" w:rsidRPr="00211C27">
        <w:rPr>
          <w:rFonts w:ascii="Times New Roman" w:hAnsi="Times New Roman"/>
          <w:sz w:val="24"/>
          <w:szCs w:val="24"/>
        </w:rPr>
        <w:t xml:space="preserve"> </w:t>
      </w:r>
      <w:r w:rsidR="00A20A56" w:rsidRPr="00211C27">
        <w:rPr>
          <w:rFonts w:ascii="Times New Roman" w:hAnsi="Times New Roman"/>
          <w:sz w:val="24"/>
          <w:szCs w:val="24"/>
        </w:rPr>
        <w:t>din punct de vedere tehnic și în ceea ce privește relațiile dintre parteneri</w:t>
      </w:r>
      <w:r w:rsidR="00421544" w:rsidRPr="00211C27">
        <w:rPr>
          <w:rFonts w:ascii="Times New Roman" w:hAnsi="Times New Roman"/>
          <w:sz w:val="24"/>
          <w:szCs w:val="24"/>
        </w:rPr>
        <w:t>, respectând condițiile specificate în Ghidul Solicitantului</w:t>
      </w:r>
      <w:r w:rsidR="00C27A7F" w:rsidRPr="00211C27">
        <w:rPr>
          <w:rFonts w:ascii="Times New Roman" w:hAnsi="Times New Roman"/>
          <w:sz w:val="24"/>
          <w:szCs w:val="24"/>
        </w:rPr>
        <w:t>).</w:t>
      </w:r>
    </w:p>
    <w:p w:rsidR="00F03689" w:rsidRPr="00211C27" w:rsidRDefault="00E5324D" w:rsidP="008F194E">
      <w:pPr>
        <w:jc w:val="both"/>
        <w:rPr>
          <w:rFonts w:ascii="Times New Roman" w:hAnsi="Times New Roman"/>
          <w:sz w:val="24"/>
          <w:szCs w:val="24"/>
        </w:rPr>
      </w:pPr>
      <w:r w:rsidRPr="00211C27">
        <w:rPr>
          <w:rFonts w:ascii="Times New Roman" w:hAnsi="Times New Roman"/>
          <w:sz w:val="24"/>
          <w:szCs w:val="24"/>
        </w:rPr>
        <w:t>c</w:t>
      </w:r>
      <w:r w:rsidR="00734374" w:rsidRPr="00211C27">
        <w:rPr>
          <w:rFonts w:ascii="Times New Roman" w:hAnsi="Times New Roman"/>
          <w:sz w:val="24"/>
          <w:szCs w:val="24"/>
        </w:rPr>
        <w:t>)</w:t>
      </w:r>
      <w:r w:rsidR="00AE2414" w:rsidRPr="00211C27">
        <w:rPr>
          <w:rFonts w:ascii="Times New Roman" w:hAnsi="Times New Roman"/>
          <w:sz w:val="24"/>
          <w:szCs w:val="24"/>
        </w:rPr>
        <w:t xml:space="preserve"> </w:t>
      </w:r>
      <w:r w:rsidR="00421544" w:rsidRPr="00211C27">
        <w:rPr>
          <w:rFonts w:ascii="Times New Roman" w:hAnsi="Times New Roman"/>
          <w:sz w:val="24"/>
          <w:szCs w:val="24"/>
        </w:rPr>
        <w:t xml:space="preserve">Semnatarii prezentului acord înțeleg și acceptă </w:t>
      </w:r>
      <w:r w:rsidR="00AE2414" w:rsidRPr="00211C27">
        <w:rPr>
          <w:rFonts w:ascii="Times New Roman" w:hAnsi="Times New Roman"/>
          <w:sz w:val="24"/>
          <w:szCs w:val="24"/>
        </w:rPr>
        <w:t>să</w:t>
      </w:r>
      <w:r w:rsidR="007717C3" w:rsidRPr="00211C27">
        <w:rPr>
          <w:rFonts w:ascii="Times New Roman" w:hAnsi="Times New Roman"/>
          <w:sz w:val="24"/>
          <w:szCs w:val="24"/>
        </w:rPr>
        <w:t xml:space="preserve"> </w:t>
      </w:r>
      <w:r w:rsidR="00F03689" w:rsidRPr="00211C27">
        <w:rPr>
          <w:rFonts w:ascii="Times New Roman" w:hAnsi="Times New Roman"/>
          <w:sz w:val="24"/>
          <w:szCs w:val="24"/>
        </w:rPr>
        <w:t>furnizeze expertiza sau resursele umane asumate, necesare pentru asigurarea bunei desfășurări a activităților pentru care sunt responsabili</w:t>
      </w:r>
      <w:r w:rsidR="009A6517" w:rsidRPr="00211C27">
        <w:rPr>
          <w:rFonts w:ascii="Times New Roman" w:hAnsi="Times New Roman"/>
          <w:sz w:val="24"/>
          <w:szCs w:val="24"/>
        </w:rPr>
        <w:t>.</w:t>
      </w:r>
    </w:p>
    <w:p w:rsidR="00F03689" w:rsidRPr="00211C27" w:rsidRDefault="00E5324D" w:rsidP="008F194E">
      <w:pPr>
        <w:jc w:val="both"/>
        <w:rPr>
          <w:rFonts w:ascii="Times New Roman" w:hAnsi="Times New Roman"/>
          <w:sz w:val="24"/>
          <w:szCs w:val="24"/>
        </w:rPr>
      </w:pPr>
      <w:r w:rsidRPr="00211C27">
        <w:rPr>
          <w:rFonts w:ascii="Times New Roman" w:hAnsi="Times New Roman"/>
          <w:sz w:val="24"/>
          <w:szCs w:val="24"/>
        </w:rPr>
        <w:t>d</w:t>
      </w:r>
      <w:r w:rsidR="00F03689" w:rsidRPr="00211C27">
        <w:rPr>
          <w:rFonts w:ascii="Times New Roman" w:hAnsi="Times New Roman"/>
          <w:sz w:val="24"/>
          <w:szCs w:val="24"/>
        </w:rPr>
        <w:t xml:space="preserve">) </w:t>
      </w:r>
      <w:r w:rsidR="00421544" w:rsidRPr="00211C27">
        <w:rPr>
          <w:rFonts w:ascii="Times New Roman" w:hAnsi="Times New Roman"/>
          <w:sz w:val="24"/>
          <w:szCs w:val="24"/>
        </w:rPr>
        <w:t xml:space="preserve">Semnatarii prezentului acord înțeleg și acceptă </w:t>
      </w:r>
      <w:r w:rsidR="00AE2414" w:rsidRPr="00211C27">
        <w:rPr>
          <w:rFonts w:ascii="Times New Roman" w:hAnsi="Times New Roman"/>
          <w:sz w:val="24"/>
          <w:szCs w:val="24"/>
        </w:rPr>
        <w:t>să</w:t>
      </w:r>
      <w:r w:rsidR="00F03689" w:rsidRPr="00211C27">
        <w:rPr>
          <w:rFonts w:ascii="Times New Roman" w:hAnsi="Times New Roman"/>
          <w:sz w:val="24"/>
          <w:szCs w:val="24"/>
        </w:rPr>
        <w:t xml:space="preserve"> </w:t>
      </w:r>
      <w:r w:rsidR="00AE2414" w:rsidRPr="00211C27">
        <w:rPr>
          <w:rFonts w:ascii="Times New Roman" w:hAnsi="Times New Roman"/>
          <w:sz w:val="24"/>
          <w:szCs w:val="24"/>
        </w:rPr>
        <w:t xml:space="preserve">se </w:t>
      </w:r>
      <w:r w:rsidR="00F03689" w:rsidRPr="00211C27">
        <w:rPr>
          <w:rFonts w:ascii="Times New Roman" w:hAnsi="Times New Roman"/>
          <w:sz w:val="24"/>
          <w:szCs w:val="24"/>
        </w:rPr>
        <w:t>informeze</w:t>
      </w:r>
      <w:r w:rsidR="009A6517" w:rsidRPr="00211C27">
        <w:rPr>
          <w:rFonts w:ascii="Times New Roman" w:hAnsi="Times New Roman"/>
          <w:sz w:val="24"/>
          <w:szCs w:val="24"/>
        </w:rPr>
        <w:t xml:space="preserve"> reciproc</w:t>
      </w:r>
      <w:r w:rsidR="00F03689" w:rsidRPr="00211C27">
        <w:rPr>
          <w:rFonts w:ascii="Times New Roman" w:hAnsi="Times New Roman"/>
          <w:sz w:val="24"/>
          <w:szCs w:val="24"/>
        </w:rPr>
        <w:t xml:space="preserve"> și </w:t>
      </w:r>
      <w:r w:rsidR="00421544" w:rsidRPr="00211C27">
        <w:rPr>
          <w:rFonts w:ascii="Times New Roman" w:hAnsi="Times New Roman"/>
          <w:sz w:val="24"/>
          <w:szCs w:val="24"/>
        </w:rPr>
        <w:t xml:space="preserve">să </w:t>
      </w:r>
      <w:r w:rsidR="009A6517" w:rsidRPr="00211C27">
        <w:rPr>
          <w:rFonts w:ascii="Times New Roman" w:hAnsi="Times New Roman"/>
          <w:sz w:val="24"/>
          <w:szCs w:val="24"/>
        </w:rPr>
        <w:t>își</w:t>
      </w:r>
      <w:r w:rsidR="00AE2414" w:rsidRPr="00211C27">
        <w:rPr>
          <w:rFonts w:ascii="Times New Roman" w:hAnsi="Times New Roman"/>
          <w:sz w:val="24"/>
          <w:szCs w:val="24"/>
        </w:rPr>
        <w:t xml:space="preserve"> pună </w:t>
      </w:r>
      <w:r w:rsidR="00F03689" w:rsidRPr="00211C27">
        <w:rPr>
          <w:rFonts w:ascii="Times New Roman" w:hAnsi="Times New Roman"/>
          <w:sz w:val="24"/>
          <w:szCs w:val="24"/>
        </w:rPr>
        <w:t xml:space="preserve"> la dispoziți</w:t>
      </w:r>
      <w:r w:rsidR="009A6517" w:rsidRPr="00211C27">
        <w:rPr>
          <w:rFonts w:ascii="Times New Roman" w:hAnsi="Times New Roman"/>
          <w:sz w:val="24"/>
          <w:szCs w:val="24"/>
        </w:rPr>
        <w:t>e</w:t>
      </w:r>
      <w:r w:rsidR="00F03689" w:rsidRPr="00211C27">
        <w:rPr>
          <w:rFonts w:ascii="Times New Roman" w:hAnsi="Times New Roman"/>
          <w:sz w:val="24"/>
          <w:szCs w:val="24"/>
        </w:rPr>
        <w:t xml:space="preserve"> documentele necesare</w:t>
      </w:r>
      <w:r w:rsidR="002F614D" w:rsidRPr="00211C27">
        <w:rPr>
          <w:rFonts w:ascii="Times New Roman" w:hAnsi="Times New Roman"/>
          <w:sz w:val="24"/>
          <w:szCs w:val="24"/>
        </w:rPr>
        <w:t xml:space="preserve"> </w:t>
      </w:r>
      <w:r w:rsidR="007C7F33" w:rsidRPr="00211C27">
        <w:rPr>
          <w:rFonts w:ascii="Times New Roman" w:hAnsi="Times New Roman"/>
          <w:sz w:val="24"/>
          <w:szCs w:val="24"/>
        </w:rPr>
        <w:t>depunerii, contractării și implementării proiectului</w:t>
      </w:r>
      <w:r w:rsidR="00E37068" w:rsidRPr="00211C27">
        <w:rPr>
          <w:rFonts w:ascii="Times New Roman" w:hAnsi="Times New Roman"/>
          <w:sz w:val="24"/>
          <w:szCs w:val="24"/>
        </w:rPr>
        <w:t xml:space="preserve">, dacă CEI este selectată în etapa </w:t>
      </w:r>
      <w:r w:rsidR="008C7215" w:rsidRPr="00211C27">
        <w:rPr>
          <w:rFonts w:ascii="Times New Roman" w:hAnsi="Times New Roman"/>
          <w:sz w:val="24"/>
          <w:szCs w:val="24"/>
        </w:rPr>
        <w:t>I</w:t>
      </w:r>
      <w:r w:rsidR="009A6517" w:rsidRPr="00211C27">
        <w:rPr>
          <w:rFonts w:ascii="Times New Roman" w:hAnsi="Times New Roman"/>
          <w:sz w:val="24"/>
          <w:szCs w:val="24"/>
        </w:rPr>
        <w:t>.</w:t>
      </w:r>
    </w:p>
    <w:p w:rsidR="00F03689" w:rsidRPr="00211C27" w:rsidRDefault="00F03689" w:rsidP="008F194E">
      <w:pPr>
        <w:jc w:val="both"/>
        <w:rPr>
          <w:rFonts w:ascii="Times New Roman" w:hAnsi="Times New Roman"/>
          <w:b/>
          <w:sz w:val="24"/>
          <w:szCs w:val="24"/>
        </w:rPr>
      </w:pPr>
      <w:r w:rsidRPr="00211C27">
        <w:rPr>
          <w:rFonts w:ascii="Times New Roman" w:hAnsi="Times New Roman"/>
          <w:b/>
          <w:sz w:val="24"/>
          <w:szCs w:val="24"/>
        </w:rPr>
        <w:t>Art. 6 Responsabilitățile</w:t>
      </w:r>
      <w:r w:rsidR="00F6450B" w:rsidRPr="00211C27">
        <w:rPr>
          <w:rFonts w:ascii="Times New Roman" w:hAnsi="Times New Roman"/>
          <w:b/>
          <w:sz w:val="24"/>
          <w:szCs w:val="24"/>
        </w:rPr>
        <w:t xml:space="preserve"> </w:t>
      </w:r>
      <w:r w:rsidRPr="00211C27">
        <w:rPr>
          <w:rFonts w:ascii="Times New Roman" w:hAnsi="Times New Roman"/>
          <w:b/>
          <w:sz w:val="24"/>
          <w:szCs w:val="24"/>
        </w:rPr>
        <w:t>părților în implementarea proiectului</w:t>
      </w:r>
      <w:r w:rsidR="00F6450B" w:rsidRPr="00211C27">
        <w:rPr>
          <w:rFonts w:ascii="Times New Roman" w:hAnsi="Times New Roman"/>
          <w:b/>
          <w:sz w:val="24"/>
          <w:szCs w:val="24"/>
        </w:rPr>
        <w:t xml:space="preserve"> și drepturile lor după finalizarea acestuia</w:t>
      </w:r>
    </w:p>
    <w:p w:rsidR="00D033A6" w:rsidRPr="00211C27" w:rsidRDefault="00F03689" w:rsidP="008F194E">
      <w:pPr>
        <w:jc w:val="both"/>
        <w:rPr>
          <w:rFonts w:ascii="Times New Roman" w:hAnsi="Times New Roman"/>
          <w:sz w:val="24"/>
          <w:szCs w:val="24"/>
        </w:rPr>
      </w:pPr>
      <w:r w:rsidRPr="00211C27">
        <w:rPr>
          <w:rFonts w:ascii="Times New Roman" w:hAnsi="Times New Roman"/>
          <w:sz w:val="24"/>
          <w:szCs w:val="24"/>
        </w:rPr>
        <w:t xml:space="preserve">6.1. </w:t>
      </w:r>
      <w:r w:rsidR="00D033A6" w:rsidRPr="00211C27">
        <w:rPr>
          <w:rFonts w:ascii="Times New Roman" w:hAnsi="Times New Roman"/>
          <w:sz w:val="24"/>
          <w:szCs w:val="24"/>
        </w:rPr>
        <w:t xml:space="preserve">Responsabilitățile partenerilor sunt descrise în tabelul de mai jos și corespund prevederilor </w:t>
      </w:r>
      <w:r w:rsidR="007C7F33" w:rsidRPr="00211C27">
        <w:rPr>
          <w:rFonts w:ascii="Times New Roman" w:hAnsi="Times New Roman"/>
          <w:sz w:val="24"/>
          <w:szCs w:val="24"/>
        </w:rPr>
        <w:t>CEI</w:t>
      </w:r>
      <w:r w:rsidR="00BC4065" w:rsidRPr="00211C2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908"/>
      </w:tblGrid>
      <w:tr w:rsidR="00D033A6" w:rsidRPr="00211C27" w:rsidTr="00E5324D">
        <w:tc>
          <w:tcPr>
            <w:tcW w:w="2205" w:type="dxa"/>
            <w:shd w:val="clear" w:color="auto" w:fill="auto"/>
          </w:tcPr>
          <w:p w:rsidR="00D033A6" w:rsidRPr="00211C27" w:rsidRDefault="00D033A6" w:rsidP="00C73815">
            <w:pPr>
              <w:spacing w:after="0" w:line="240" w:lineRule="auto"/>
              <w:jc w:val="both"/>
              <w:rPr>
                <w:rFonts w:ascii="Times New Roman" w:hAnsi="Times New Roman"/>
                <w:sz w:val="24"/>
                <w:szCs w:val="24"/>
              </w:rPr>
            </w:pPr>
            <w:r w:rsidRPr="00211C27">
              <w:rPr>
                <w:rFonts w:ascii="Times New Roman" w:hAnsi="Times New Roman"/>
                <w:sz w:val="24"/>
                <w:szCs w:val="24"/>
              </w:rPr>
              <w:lastRenderedPageBreak/>
              <w:t>Partener</w:t>
            </w:r>
          </w:p>
        </w:tc>
        <w:tc>
          <w:tcPr>
            <w:tcW w:w="7083" w:type="dxa"/>
            <w:shd w:val="clear" w:color="auto" w:fill="auto"/>
          </w:tcPr>
          <w:p w:rsidR="0097706C" w:rsidRPr="00211C27" w:rsidRDefault="00D033A6" w:rsidP="00C73815">
            <w:pPr>
              <w:spacing w:after="0" w:line="240" w:lineRule="auto"/>
              <w:jc w:val="both"/>
              <w:rPr>
                <w:rFonts w:ascii="Times New Roman" w:hAnsi="Times New Roman"/>
                <w:b/>
                <w:sz w:val="24"/>
                <w:szCs w:val="24"/>
              </w:rPr>
            </w:pPr>
            <w:r w:rsidRPr="00211C27">
              <w:rPr>
                <w:rFonts w:ascii="Times New Roman" w:hAnsi="Times New Roman"/>
                <w:b/>
                <w:sz w:val="24"/>
                <w:szCs w:val="24"/>
              </w:rPr>
              <w:t>Rolul</w:t>
            </w:r>
            <w:r w:rsidR="001136C0" w:rsidRPr="00211C27">
              <w:rPr>
                <w:rFonts w:ascii="Times New Roman" w:hAnsi="Times New Roman"/>
                <w:b/>
                <w:sz w:val="24"/>
                <w:szCs w:val="24"/>
              </w:rPr>
              <w:t>,</w:t>
            </w:r>
            <w:r w:rsidRPr="00211C27">
              <w:rPr>
                <w:rFonts w:ascii="Times New Roman" w:hAnsi="Times New Roman"/>
                <w:b/>
                <w:sz w:val="24"/>
                <w:szCs w:val="24"/>
              </w:rPr>
              <w:t xml:space="preserve"> responsabilitățile în proiect</w:t>
            </w:r>
            <w:r w:rsidR="001136C0" w:rsidRPr="00211C27">
              <w:rPr>
                <w:rFonts w:ascii="Times New Roman" w:hAnsi="Times New Roman"/>
                <w:b/>
                <w:sz w:val="24"/>
                <w:szCs w:val="24"/>
              </w:rPr>
              <w:t xml:space="preserve"> și experiența relevantă a partenerilor</w:t>
            </w:r>
            <w:r w:rsidR="00833ADC" w:rsidRPr="00211C27">
              <w:rPr>
                <w:rFonts w:ascii="Times New Roman" w:hAnsi="Times New Roman"/>
                <w:b/>
                <w:sz w:val="24"/>
                <w:szCs w:val="24"/>
              </w:rPr>
              <w:t xml:space="preserve"> (se vor menționa</w:t>
            </w:r>
            <w:r w:rsidR="0097706C" w:rsidRPr="00211C27">
              <w:rPr>
                <w:rFonts w:ascii="Times New Roman" w:hAnsi="Times New Roman"/>
                <w:b/>
                <w:sz w:val="24"/>
                <w:szCs w:val="24"/>
              </w:rPr>
              <w:t xml:space="preserve"> </w:t>
            </w:r>
            <w:r w:rsidR="00607CF7" w:rsidRPr="00211C27">
              <w:rPr>
                <w:rFonts w:ascii="Times New Roman" w:hAnsi="Times New Roman"/>
                <w:b/>
                <w:sz w:val="24"/>
                <w:szCs w:val="24"/>
              </w:rPr>
              <w:t>inclusiv</w:t>
            </w:r>
            <w:r w:rsidR="00833ADC" w:rsidRPr="00211C27">
              <w:rPr>
                <w:rFonts w:ascii="Times New Roman" w:hAnsi="Times New Roman"/>
                <w:b/>
                <w:sz w:val="24"/>
                <w:szCs w:val="24"/>
              </w:rPr>
              <w:t xml:space="preserve"> amplasamentul/amplasamentele pe care vor fi efectuate investițiile, daca este cazul, și partenerul/partenerii care dețin locațiile respective).</w:t>
            </w:r>
          </w:p>
          <w:p w:rsidR="007A2D58" w:rsidRPr="00211C27" w:rsidRDefault="007A2D58" w:rsidP="00C73815">
            <w:pPr>
              <w:spacing w:after="0" w:line="240" w:lineRule="auto"/>
              <w:jc w:val="both"/>
              <w:rPr>
                <w:rFonts w:ascii="Times New Roman" w:hAnsi="Times New Roman"/>
                <w:b/>
                <w:sz w:val="24"/>
                <w:szCs w:val="24"/>
              </w:rPr>
            </w:pPr>
          </w:p>
          <w:p w:rsidR="007A2D58" w:rsidRPr="00211C27" w:rsidRDefault="007A2D58" w:rsidP="00C73815">
            <w:pPr>
              <w:spacing w:after="0" w:line="240" w:lineRule="auto"/>
              <w:jc w:val="both"/>
              <w:rPr>
                <w:rFonts w:ascii="Times New Roman" w:hAnsi="Times New Roman"/>
                <w:b/>
                <w:sz w:val="24"/>
                <w:szCs w:val="24"/>
              </w:rPr>
            </w:pPr>
            <w:r w:rsidRPr="00211C27">
              <w:rPr>
                <w:rFonts w:ascii="Times New Roman" w:hAnsi="Times New Roman"/>
                <w:b/>
                <w:sz w:val="24"/>
                <w:szCs w:val="24"/>
              </w:rPr>
              <w:t>Pentru fiecare membru vor fi menționate</w:t>
            </w:r>
            <w:r w:rsidR="0020485F" w:rsidRPr="00211C27">
              <w:rPr>
                <w:rFonts w:ascii="Times New Roman" w:hAnsi="Times New Roman"/>
                <w:b/>
                <w:sz w:val="24"/>
                <w:szCs w:val="24"/>
              </w:rPr>
              <w:t xml:space="preserve"> detaliat și personalizat</w:t>
            </w:r>
            <w:r w:rsidRPr="00211C27">
              <w:rPr>
                <w:rFonts w:ascii="Times New Roman" w:hAnsi="Times New Roman"/>
                <w:b/>
                <w:sz w:val="24"/>
                <w:szCs w:val="24"/>
              </w:rPr>
              <w:t xml:space="preserve"> rolul și responsabilitățile pe perioada de derulare a proiectului</w:t>
            </w:r>
            <w:r w:rsidR="00CB1949" w:rsidRPr="00211C27">
              <w:rPr>
                <w:rFonts w:ascii="Times New Roman" w:hAnsi="Times New Roman"/>
                <w:b/>
                <w:sz w:val="24"/>
                <w:szCs w:val="24"/>
              </w:rPr>
              <w:t>.</w:t>
            </w:r>
          </w:p>
          <w:p w:rsidR="00CB1949" w:rsidRPr="00211C27" w:rsidRDefault="00CB1949" w:rsidP="00C73815">
            <w:pPr>
              <w:spacing w:after="0" w:line="240" w:lineRule="auto"/>
              <w:jc w:val="both"/>
              <w:rPr>
                <w:rFonts w:ascii="Times New Roman" w:hAnsi="Times New Roman"/>
                <w:sz w:val="24"/>
                <w:szCs w:val="24"/>
              </w:rPr>
            </w:pPr>
          </w:p>
        </w:tc>
      </w:tr>
      <w:tr w:rsidR="00D033A6" w:rsidRPr="00211C27" w:rsidTr="00E5324D">
        <w:tc>
          <w:tcPr>
            <w:tcW w:w="2205" w:type="dxa"/>
            <w:shd w:val="clear" w:color="auto" w:fill="auto"/>
          </w:tcPr>
          <w:p w:rsidR="00D033A6" w:rsidRPr="00211C27" w:rsidRDefault="00D033A6" w:rsidP="00C73815">
            <w:pPr>
              <w:spacing w:after="0" w:line="240" w:lineRule="auto"/>
              <w:jc w:val="both"/>
              <w:rPr>
                <w:rFonts w:ascii="Times New Roman" w:hAnsi="Times New Roman"/>
                <w:sz w:val="24"/>
                <w:szCs w:val="24"/>
              </w:rPr>
            </w:pPr>
            <w:r w:rsidRPr="00211C27">
              <w:rPr>
                <w:rFonts w:ascii="Times New Roman" w:hAnsi="Times New Roman"/>
                <w:sz w:val="24"/>
                <w:szCs w:val="24"/>
              </w:rPr>
              <w:t>Lider de parteneriat</w:t>
            </w:r>
            <w:r w:rsidR="00935280" w:rsidRPr="00211C27">
              <w:rPr>
                <w:rFonts w:ascii="Times New Roman" w:hAnsi="Times New Roman"/>
                <w:sz w:val="24"/>
                <w:szCs w:val="24"/>
              </w:rPr>
              <w:t xml:space="preserve"> (se va introduce numele liderului de parteneriat) </w:t>
            </w:r>
          </w:p>
        </w:tc>
        <w:tc>
          <w:tcPr>
            <w:tcW w:w="7083" w:type="dxa"/>
            <w:shd w:val="clear" w:color="auto" w:fill="auto"/>
          </w:tcPr>
          <w:p w:rsidR="00D033A6" w:rsidRPr="00211C27" w:rsidRDefault="0097706C" w:rsidP="00C73815">
            <w:pPr>
              <w:spacing w:after="0" w:line="240" w:lineRule="auto"/>
              <w:jc w:val="both"/>
              <w:rPr>
                <w:rFonts w:ascii="Times New Roman" w:hAnsi="Times New Roman"/>
                <w:sz w:val="24"/>
                <w:szCs w:val="24"/>
              </w:rPr>
            </w:pPr>
            <w:r w:rsidRPr="00211C27">
              <w:rPr>
                <w:rFonts w:ascii="Times New Roman" w:hAnsi="Times New Roman"/>
                <w:sz w:val="24"/>
                <w:szCs w:val="24"/>
              </w:rPr>
              <w:t>Entitate c</w:t>
            </w:r>
            <w:r w:rsidR="00D033A6" w:rsidRPr="00211C27">
              <w:rPr>
                <w:rFonts w:ascii="Times New Roman" w:hAnsi="Times New Roman"/>
                <w:sz w:val="24"/>
                <w:szCs w:val="24"/>
              </w:rPr>
              <w:t>oordonato</w:t>
            </w:r>
            <w:r w:rsidRPr="00211C27">
              <w:rPr>
                <w:rFonts w:ascii="Times New Roman" w:hAnsi="Times New Roman"/>
                <w:sz w:val="24"/>
                <w:szCs w:val="24"/>
              </w:rPr>
              <w:t>a</w:t>
            </w:r>
            <w:r w:rsidR="00D033A6" w:rsidRPr="00211C27">
              <w:rPr>
                <w:rFonts w:ascii="Times New Roman" w:hAnsi="Times New Roman"/>
                <w:sz w:val="24"/>
                <w:szCs w:val="24"/>
              </w:rPr>
              <w:t>r</w:t>
            </w:r>
            <w:r w:rsidRPr="00211C27">
              <w:rPr>
                <w:rFonts w:ascii="Times New Roman" w:hAnsi="Times New Roman"/>
                <w:sz w:val="24"/>
                <w:szCs w:val="24"/>
              </w:rPr>
              <w:t>e</w:t>
            </w:r>
            <w:r w:rsidR="00D033A6" w:rsidRPr="00211C27">
              <w:rPr>
                <w:rFonts w:ascii="Times New Roman" w:hAnsi="Times New Roman"/>
                <w:sz w:val="24"/>
                <w:szCs w:val="24"/>
              </w:rPr>
              <w:t xml:space="preserve"> a proiectului,  </w:t>
            </w:r>
            <w:r w:rsidR="00D76288" w:rsidRPr="00211C27">
              <w:rPr>
                <w:rFonts w:ascii="Times New Roman" w:hAnsi="Times New Roman"/>
                <w:sz w:val="24"/>
                <w:szCs w:val="24"/>
              </w:rPr>
              <w:t xml:space="preserve">va </w:t>
            </w:r>
            <w:r w:rsidR="00D033A6" w:rsidRPr="00211C27">
              <w:rPr>
                <w:rFonts w:ascii="Times New Roman" w:hAnsi="Times New Roman"/>
                <w:sz w:val="24"/>
                <w:szCs w:val="24"/>
              </w:rPr>
              <w:t xml:space="preserve">răspunde de </w:t>
            </w:r>
            <w:r w:rsidR="007C7F33" w:rsidRPr="00211C27">
              <w:rPr>
                <w:rFonts w:ascii="Times New Roman" w:hAnsi="Times New Roman"/>
                <w:sz w:val="24"/>
                <w:szCs w:val="24"/>
              </w:rPr>
              <w:t xml:space="preserve">depunerea, contractarea și </w:t>
            </w:r>
            <w:r w:rsidR="00D033A6" w:rsidRPr="00211C27">
              <w:rPr>
                <w:rFonts w:ascii="Times New Roman" w:hAnsi="Times New Roman"/>
                <w:sz w:val="24"/>
                <w:szCs w:val="24"/>
              </w:rPr>
              <w:t xml:space="preserve">implementarea </w:t>
            </w:r>
            <w:r w:rsidR="0020485F" w:rsidRPr="00211C27">
              <w:rPr>
                <w:rFonts w:ascii="Times New Roman" w:hAnsi="Times New Roman"/>
                <w:sz w:val="24"/>
                <w:szCs w:val="24"/>
              </w:rPr>
              <w:t>acestuia</w:t>
            </w:r>
            <w:r w:rsidR="00D033A6" w:rsidRPr="00211C27">
              <w:rPr>
                <w:rFonts w:ascii="Times New Roman" w:hAnsi="Times New Roman"/>
                <w:sz w:val="24"/>
                <w:szCs w:val="24"/>
              </w:rPr>
              <w:t>.</w:t>
            </w:r>
          </w:p>
          <w:p w:rsidR="00421544" w:rsidRPr="00211C27" w:rsidRDefault="00421544" w:rsidP="00C73815">
            <w:pPr>
              <w:spacing w:after="0" w:line="240" w:lineRule="auto"/>
              <w:jc w:val="both"/>
              <w:rPr>
                <w:rFonts w:ascii="Times New Roman" w:hAnsi="Times New Roman"/>
                <w:sz w:val="24"/>
                <w:szCs w:val="24"/>
              </w:rPr>
            </w:pPr>
          </w:p>
          <w:p w:rsidR="00ED01F5" w:rsidRPr="00211C27" w:rsidRDefault="0097706C" w:rsidP="00C73815">
            <w:pPr>
              <w:spacing w:after="0" w:line="240" w:lineRule="auto"/>
              <w:jc w:val="both"/>
              <w:rPr>
                <w:rFonts w:ascii="Times New Roman" w:hAnsi="Times New Roman"/>
                <w:sz w:val="24"/>
                <w:szCs w:val="24"/>
              </w:rPr>
            </w:pPr>
            <w:r w:rsidRPr="00211C27">
              <w:rPr>
                <w:rFonts w:ascii="Times New Roman" w:hAnsi="Times New Roman"/>
                <w:sz w:val="24"/>
                <w:szCs w:val="24"/>
              </w:rPr>
              <w:t>Propune</w:t>
            </w:r>
            <w:r w:rsidR="00ED01F5" w:rsidRPr="00211C27">
              <w:rPr>
                <w:rFonts w:ascii="Times New Roman" w:hAnsi="Times New Roman"/>
                <w:sz w:val="24"/>
                <w:szCs w:val="24"/>
              </w:rPr>
              <w:t xml:space="preserve"> un coordonator al proiectului (persoană fizică, angajată de către liderul de proiect pe o perioadă cel puțin egală cu perioada de derulare a proiectului, desemnată pentru a gestiona proiectul</w:t>
            </w:r>
            <w:r w:rsidR="004A48EA" w:rsidRPr="00211C27">
              <w:rPr>
                <w:rFonts w:ascii="Times New Roman" w:hAnsi="Times New Roman"/>
                <w:sz w:val="24"/>
                <w:szCs w:val="24"/>
              </w:rPr>
              <w:t>, din punct de vedere tehnic și în ceea ce privește relațiile dintre parteneri</w:t>
            </w:r>
            <w:r w:rsidR="00421544" w:rsidRPr="00211C27">
              <w:rPr>
                <w:rFonts w:ascii="Times New Roman" w:hAnsi="Times New Roman"/>
                <w:sz w:val="24"/>
                <w:szCs w:val="24"/>
              </w:rPr>
              <w:t>, respectând condițiile specificate în Ghidul Solicitantului</w:t>
            </w:r>
            <w:r w:rsidR="00ED01F5" w:rsidRPr="00211C27">
              <w:rPr>
                <w:rFonts w:ascii="Times New Roman" w:hAnsi="Times New Roman"/>
                <w:sz w:val="24"/>
                <w:szCs w:val="24"/>
              </w:rPr>
              <w:t>).</w:t>
            </w:r>
          </w:p>
          <w:p w:rsidR="007A2D58" w:rsidRPr="00211C27" w:rsidRDefault="007A2D58" w:rsidP="00C73815">
            <w:pPr>
              <w:spacing w:after="0" w:line="240" w:lineRule="auto"/>
              <w:jc w:val="both"/>
              <w:rPr>
                <w:rFonts w:ascii="Times New Roman" w:hAnsi="Times New Roman"/>
                <w:sz w:val="24"/>
                <w:szCs w:val="24"/>
              </w:rPr>
            </w:pPr>
          </w:p>
          <w:p w:rsidR="00D033A6" w:rsidRPr="00211C27" w:rsidRDefault="00D033A6" w:rsidP="00C73815">
            <w:pPr>
              <w:spacing w:after="0" w:line="240" w:lineRule="auto"/>
              <w:jc w:val="both"/>
              <w:rPr>
                <w:rFonts w:ascii="Times New Roman" w:hAnsi="Times New Roman"/>
                <w:sz w:val="24"/>
                <w:szCs w:val="24"/>
              </w:rPr>
            </w:pPr>
            <w:r w:rsidRPr="00211C27">
              <w:rPr>
                <w:rFonts w:ascii="Times New Roman" w:hAnsi="Times New Roman"/>
                <w:sz w:val="24"/>
                <w:szCs w:val="24"/>
              </w:rPr>
              <w:t>Coordonează/gestionează tehnic și financiar desfășurarea proiectului.</w:t>
            </w:r>
          </w:p>
          <w:p w:rsidR="007A2D58" w:rsidRPr="00211C27" w:rsidRDefault="007A2D58" w:rsidP="00C73815">
            <w:pPr>
              <w:spacing w:after="0" w:line="240" w:lineRule="auto"/>
              <w:jc w:val="both"/>
              <w:rPr>
                <w:rFonts w:ascii="Times New Roman" w:hAnsi="Times New Roman"/>
                <w:sz w:val="24"/>
                <w:szCs w:val="24"/>
              </w:rPr>
            </w:pPr>
          </w:p>
          <w:p w:rsidR="00D033A6" w:rsidRPr="00211C27" w:rsidRDefault="009169D2" w:rsidP="00C73815">
            <w:pPr>
              <w:spacing w:after="0" w:line="240" w:lineRule="auto"/>
              <w:jc w:val="both"/>
              <w:rPr>
                <w:rFonts w:ascii="Times New Roman" w:hAnsi="Times New Roman"/>
                <w:sz w:val="24"/>
                <w:szCs w:val="24"/>
              </w:rPr>
            </w:pPr>
            <w:r w:rsidRPr="00211C27">
              <w:rPr>
                <w:rFonts w:ascii="Times New Roman" w:hAnsi="Times New Roman"/>
                <w:sz w:val="24"/>
                <w:szCs w:val="24"/>
              </w:rPr>
              <w:t>Asigură o comunicare eficientă între toți partenerii implicați, care să permită implementarea cu succes a proiectului.</w:t>
            </w:r>
          </w:p>
          <w:p w:rsidR="007A2D58" w:rsidRPr="00211C27" w:rsidRDefault="007A2D58" w:rsidP="00C73815">
            <w:pPr>
              <w:spacing w:after="0" w:line="240" w:lineRule="auto"/>
              <w:jc w:val="both"/>
              <w:rPr>
                <w:rFonts w:ascii="Times New Roman" w:hAnsi="Times New Roman"/>
                <w:sz w:val="24"/>
                <w:szCs w:val="24"/>
              </w:rPr>
            </w:pPr>
          </w:p>
          <w:p w:rsidR="009169D2" w:rsidRPr="00211C27" w:rsidRDefault="009169D2" w:rsidP="00C73815">
            <w:pPr>
              <w:spacing w:after="0" w:line="240" w:lineRule="auto"/>
              <w:jc w:val="both"/>
              <w:rPr>
                <w:rFonts w:ascii="Times New Roman" w:hAnsi="Times New Roman"/>
                <w:sz w:val="24"/>
                <w:szCs w:val="24"/>
              </w:rPr>
            </w:pPr>
            <w:r w:rsidRPr="00211C27">
              <w:rPr>
                <w:rFonts w:ascii="Times New Roman" w:hAnsi="Times New Roman"/>
                <w:sz w:val="24"/>
                <w:szCs w:val="24"/>
              </w:rPr>
              <w:t xml:space="preserve">Elaborează rapoarte periodice </w:t>
            </w:r>
            <w:r w:rsidR="00C23213" w:rsidRPr="00211C27">
              <w:rPr>
                <w:rFonts w:ascii="Times New Roman" w:hAnsi="Times New Roman"/>
                <w:sz w:val="24"/>
                <w:szCs w:val="24"/>
              </w:rPr>
              <w:t xml:space="preserve">(pe baza rapoartelor prezentate de parteneri) </w:t>
            </w:r>
            <w:r w:rsidRPr="00211C27">
              <w:rPr>
                <w:rFonts w:ascii="Times New Roman" w:hAnsi="Times New Roman"/>
                <w:sz w:val="24"/>
                <w:szCs w:val="24"/>
              </w:rPr>
              <w:t xml:space="preserve"> cu privire la progresul implementării, activitățile realizate, indicatorii realizați, rezultatele obținute la momentul raportării și asigură comunicarea cu AM/</w:t>
            </w:r>
            <w:r w:rsidR="007C7F33" w:rsidRPr="00211C27">
              <w:rPr>
                <w:rFonts w:ascii="Times New Roman" w:hAnsi="Times New Roman"/>
                <w:sz w:val="24"/>
                <w:szCs w:val="24"/>
              </w:rPr>
              <w:t>AFIR</w:t>
            </w:r>
            <w:r w:rsidRPr="00211C27">
              <w:rPr>
                <w:rFonts w:ascii="Times New Roman" w:hAnsi="Times New Roman"/>
                <w:sz w:val="24"/>
                <w:szCs w:val="24"/>
              </w:rPr>
              <w:t>.</w:t>
            </w:r>
          </w:p>
          <w:p w:rsidR="007A2D58" w:rsidRPr="00211C27" w:rsidRDefault="007A2D58" w:rsidP="00C73815">
            <w:pPr>
              <w:spacing w:after="0" w:line="240" w:lineRule="auto"/>
              <w:jc w:val="both"/>
              <w:rPr>
                <w:rFonts w:ascii="Times New Roman" w:hAnsi="Times New Roman"/>
                <w:sz w:val="24"/>
                <w:szCs w:val="24"/>
              </w:rPr>
            </w:pPr>
          </w:p>
          <w:p w:rsidR="009B0922" w:rsidRPr="00211C27" w:rsidRDefault="009B0922" w:rsidP="00C73815">
            <w:pPr>
              <w:spacing w:after="0" w:line="240" w:lineRule="auto"/>
              <w:jc w:val="both"/>
              <w:rPr>
                <w:rFonts w:ascii="Times New Roman" w:hAnsi="Times New Roman"/>
                <w:sz w:val="24"/>
                <w:szCs w:val="24"/>
              </w:rPr>
            </w:pPr>
            <w:r w:rsidRPr="00211C27">
              <w:rPr>
                <w:rFonts w:ascii="Times New Roman" w:hAnsi="Times New Roman"/>
                <w:sz w:val="24"/>
                <w:szCs w:val="24"/>
              </w:rPr>
              <w:t>Asigură vizibilitatea proiectului și a finanțatorului</w:t>
            </w:r>
            <w:r w:rsidR="00D76288" w:rsidRPr="00211C27">
              <w:rPr>
                <w:rFonts w:ascii="Times New Roman" w:hAnsi="Times New Roman"/>
                <w:sz w:val="24"/>
                <w:szCs w:val="24"/>
              </w:rPr>
              <w:t>, în co</w:t>
            </w:r>
            <w:r w:rsidR="00A90AE3" w:rsidRPr="00211C27">
              <w:rPr>
                <w:rFonts w:ascii="Times New Roman" w:hAnsi="Times New Roman"/>
                <w:sz w:val="24"/>
                <w:szCs w:val="24"/>
              </w:rPr>
              <w:t>n</w:t>
            </w:r>
            <w:r w:rsidR="00D76288" w:rsidRPr="00211C27">
              <w:rPr>
                <w:rFonts w:ascii="Times New Roman" w:hAnsi="Times New Roman"/>
                <w:sz w:val="24"/>
                <w:szCs w:val="24"/>
              </w:rPr>
              <w:t>formitate cu dispozițiile legale în vigoare</w:t>
            </w:r>
            <w:r w:rsidRPr="00211C27">
              <w:rPr>
                <w:rFonts w:ascii="Times New Roman" w:hAnsi="Times New Roman"/>
                <w:sz w:val="24"/>
                <w:szCs w:val="24"/>
              </w:rPr>
              <w:t>.</w:t>
            </w:r>
          </w:p>
          <w:p w:rsidR="004C575F" w:rsidRPr="00211C27" w:rsidRDefault="004C575F" w:rsidP="00C73815">
            <w:pPr>
              <w:spacing w:after="0" w:line="240" w:lineRule="auto"/>
              <w:jc w:val="both"/>
              <w:rPr>
                <w:rFonts w:ascii="Times New Roman" w:hAnsi="Times New Roman"/>
                <w:sz w:val="24"/>
                <w:szCs w:val="24"/>
              </w:rPr>
            </w:pPr>
          </w:p>
          <w:p w:rsidR="004C575F" w:rsidRPr="00211C27" w:rsidRDefault="004C575F" w:rsidP="00C73815">
            <w:pPr>
              <w:spacing w:after="0" w:line="240" w:lineRule="auto"/>
              <w:jc w:val="both"/>
              <w:rPr>
                <w:rFonts w:ascii="Times New Roman" w:hAnsi="Times New Roman"/>
                <w:sz w:val="24"/>
                <w:szCs w:val="24"/>
              </w:rPr>
            </w:pPr>
            <w:r w:rsidRPr="00211C27">
              <w:rPr>
                <w:rFonts w:ascii="Times New Roman" w:hAnsi="Times New Roman"/>
                <w:sz w:val="24"/>
                <w:szCs w:val="24"/>
              </w:rPr>
              <w:t xml:space="preserve">Asigură cofinanțarea </w:t>
            </w:r>
            <w:r w:rsidR="0020485F" w:rsidRPr="00211C27">
              <w:rPr>
                <w:rFonts w:ascii="Times New Roman" w:hAnsi="Times New Roman"/>
                <w:sz w:val="24"/>
                <w:szCs w:val="24"/>
              </w:rPr>
              <w:t xml:space="preserve">integrală sau parțială a </w:t>
            </w:r>
            <w:r w:rsidRPr="00211C27">
              <w:rPr>
                <w:rFonts w:ascii="Times New Roman" w:hAnsi="Times New Roman"/>
                <w:sz w:val="24"/>
                <w:szCs w:val="24"/>
              </w:rPr>
              <w:t>proiectului (în cazul proiectelor care presupun operațiuni sprijinite prin intermediul altor submăsuri</w:t>
            </w:r>
            <w:r w:rsidR="00607CF7" w:rsidRPr="00211C27">
              <w:rPr>
                <w:rFonts w:ascii="Times New Roman" w:hAnsi="Times New Roman"/>
                <w:sz w:val="24"/>
                <w:szCs w:val="24"/>
              </w:rPr>
              <w:t xml:space="preserve"> (se menționează valoarea)</w:t>
            </w:r>
            <w:r w:rsidR="00E06A97" w:rsidRPr="00211C27">
              <w:rPr>
                <w:rFonts w:ascii="Times New Roman" w:hAnsi="Times New Roman"/>
                <w:sz w:val="24"/>
                <w:szCs w:val="24"/>
              </w:rPr>
              <w:t>.</w:t>
            </w:r>
          </w:p>
          <w:p w:rsidR="00421544" w:rsidRPr="00211C27" w:rsidRDefault="00421544" w:rsidP="00C73815">
            <w:pPr>
              <w:tabs>
                <w:tab w:val="left" w:pos="2535"/>
              </w:tabs>
              <w:spacing w:after="0" w:line="240" w:lineRule="auto"/>
              <w:jc w:val="both"/>
              <w:rPr>
                <w:rFonts w:ascii="Times New Roman" w:hAnsi="Times New Roman"/>
                <w:sz w:val="24"/>
                <w:szCs w:val="24"/>
              </w:rPr>
            </w:pPr>
          </w:p>
          <w:p w:rsidR="004C575F" w:rsidRPr="00211C27" w:rsidRDefault="00421544" w:rsidP="00C73815">
            <w:pPr>
              <w:tabs>
                <w:tab w:val="left" w:pos="2535"/>
              </w:tabs>
              <w:spacing w:after="0" w:line="240" w:lineRule="auto"/>
              <w:jc w:val="both"/>
              <w:rPr>
                <w:rFonts w:ascii="Times New Roman" w:hAnsi="Times New Roman"/>
                <w:sz w:val="24"/>
                <w:szCs w:val="24"/>
              </w:rPr>
            </w:pPr>
            <w:r w:rsidRPr="00211C27">
              <w:rPr>
                <w:rFonts w:ascii="Times New Roman" w:hAnsi="Times New Roman"/>
                <w:sz w:val="24"/>
                <w:szCs w:val="24"/>
              </w:rPr>
              <w:t>Va păstra documentele necesare în vederea monitorizării și va gestiona relația cu AFIR.</w:t>
            </w:r>
            <w:r w:rsidR="004C575F" w:rsidRPr="00211C27">
              <w:rPr>
                <w:rFonts w:ascii="Times New Roman" w:hAnsi="Times New Roman"/>
                <w:sz w:val="24"/>
                <w:szCs w:val="24"/>
              </w:rPr>
              <w:tab/>
            </w:r>
          </w:p>
          <w:p w:rsidR="004138F6" w:rsidRPr="00211C27" w:rsidRDefault="006344A1"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r w:rsidR="004138F6" w:rsidRPr="00211C27">
              <w:rPr>
                <w:rFonts w:ascii="Times New Roman" w:hAnsi="Times New Roman"/>
                <w:sz w:val="24"/>
                <w:szCs w:val="24"/>
              </w:rPr>
              <w:t>................................................................................</w:t>
            </w:r>
          </w:p>
        </w:tc>
      </w:tr>
      <w:tr w:rsidR="00E5324D" w:rsidRPr="00211C27" w:rsidTr="00E5324D">
        <w:tc>
          <w:tcPr>
            <w:tcW w:w="2205" w:type="dxa"/>
            <w:shd w:val="clear" w:color="auto" w:fill="auto"/>
          </w:tcPr>
          <w:p w:rsidR="00E5324D" w:rsidRPr="00211C27" w:rsidRDefault="00E5324D" w:rsidP="00C73815">
            <w:pPr>
              <w:spacing w:after="0" w:line="240" w:lineRule="auto"/>
              <w:jc w:val="both"/>
              <w:rPr>
                <w:rFonts w:ascii="Times New Roman" w:hAnsi="Times New Roman"/>
                <w:sz w:val="24"/>
                <w:szCs w:val="24"/>
              </w:rPr>
            </w:pPr>
            <w:r w:rsidRPr="00211C27">
              <w:rPr>
                <w:rFonts w:ascii="Times New Roman" w:hAnsi="Times New Roman"/>
                <w:sz w:val="24"/>
                <w:szCs w:val="24"/>
              </w:rPr>
              <w:t>Reprezentantul legal al liderului de parteneriat</w:t>
            </w:r>
          </w:p>
        </w:tc>
        <w:tc>
          <w:tcPr>
            <w:tcW w:w="7083" w:type="dxa"/>
            <w:shd w:val="clear" w:color="auto" w:fill="auto"/>
          </w:tcPr>
          <w:p w:rsidR="00E5324D" w:rsidRPr="00211C27" w:rsidRDefault="00E5324D" w:rsidP="00E5324D">
            <w:pPr>
              <w:spacing w:after="0" w:line="240" w:lineRule="auto"/>
              <w:jc w:val="both"/>
              <w:rPr>
                <w:rFonts w:ascii="Times New Roman" w:hAnsi="Times New Roman"/>
                <w:b/>
                <w:sz w:val="24"/>
                <w:szCs w:val="24"/>
              </w:rPr>
            </w:pPr>
            <w:r w:rsidRPr="00211C27">
              <w:rPr>
                <w:rFonts w:ascii="Times New Roman" w:hAnsi="Times New Roman"/>
                <w:b/>
                <w:sz w:val="24"/>
                <w:szCs w:val="24"/>
              </w:rPr>
              <w:t>Responsabilități minime</w:t>
            </w:r>
          </w:p>
          <w:p w:rsidR="00E5324D" w:rsidRPr="00211C27" w:rsidRDefault="00E5324D" w:rsidP="00E5324D">
            <w:pPr>
              <w:spacing w:after="0" w:line="240" w:lineRule="auto"/>
              <w:jc w:val="both"/>
              <w:rPr>
                <w:rFonts w:ascii="Times New Roman" w:hAnsi="Times New Roman"/>
                <w:sz w:val="24"/>
                <w:szCs w:val="24"/>
              </w:rPr>
            </w:pPr>
            <w:r w:rsidRPr="00211C27">
              <w:rPr>
                <w:rFonts w:ascii="Times New Roman" w:hAnsi="Times New Roman"/>
                <w:sz w:val="24"/>
                <w:szCs w:val="24"/>
              </w:rPr>
              <w:t xml:space="preserve">- Gestionează relația parteneriat - AFIR cu privire la proiectul care face obiectul acestui acord. </w:t>
            </w:r>
          </w:p>
        </w:tc>
      </w:tr>
      <w:tr w:rsidR="00D033A6" w:rsidRPr="00211C27" w:rsidTr="00E5324D">
        <w:tc>
          <w:tcPr>
            <w:tcW w:w="2205" w:type="dxa"/>
            <w:shd w:val="clear" w:color="auto" w:fill="auto"/>
          </w:tcPr>
          <w:p w:rsidR="00D033A6" w:rsidRPr="00211C27" w:rsidRDefault="004138F6" w:rsidP="00C73815">
            <w:pPr>
              <w:spacing w:after="0" w:line="240" w:lineRule="auto"/>
              <w:jc w:val="both"/>
              <w:rPr>
                <w:rFonts w:ascii="Times New Roman" w:hAnsi="Times New Roman"/>
                <w:sz w:val="24"/>
                <w:szCs w:val="24"/>
              </w:rPr>
            </w:pPr>
            <w:r w:rsidRPr="00211C27">
              <w:rPr>
                <w:rFonts w:ascii="Times New Roman" w:hAnsi="Times New Roman"/>
                <w:sz w:val="24"/>
                <w:szCs w:val="24"/>
              </w:rPr>
              <w:t>Partener 1</w:t>
            </w:r>
            <w:r w:rsidR="00935280" w:rsidRPr="00211C27">
              <w:rPr>
                <w:rFonts w:ascii="Times New Roman" w:hAnsi="Times New Roman"/>
                <w:sz w:val="24"/>
                <w:szCs w:val="24"/>
              </w:rPr>
              <w:t xml:space="preserve"> (se va introduce numele partenerului)</w:t>
            </w:r>
          </w:p>
        </w:tc>
        <w:tc>
          <w:tcPr>
            <w:tcW w:w="7083" w:type="dxa"/>
            <w:shd w:val="clear" w:color="auto" w:fill="auto"/>
          </w:tcPr>
          <w:p w:rsidR="00D033A6" w:rsidRPr="00211C27" w:rsidRDefault="00207714" w:rsidP="00C73815">
            <w:pPr>
              <w:spacing w:after="0" w:line="240" w:lineRule="auto"/>
              <w:jc w:val="both"/>
              <w:rPr>
                <w:rFonts w:ascii="Times New Roman" w:hAnsi="Times New Roman"/>
                <w:sz w:val="24"/>
                <w:szCs w:val="24"/>
              </w:rPr>
            </w:pPr>
            <w:r w:rsidRPr="00211C27">
              <w:rPr>
                <w:rFonts w:ascii="Times New Roman" w:hAnsi="Times New Roman"/>
                <w:sz w:val="24"/>
                <w:szCs w:val="24"/>
              </w:rPr>
              <w:t>Desemnează un membru al organizației cu rol de reprezentant al acestuia în cadrul proiectului.</w:t>
            </w:r>
          </w:p>
          <w:p w:rsidR="007A2D58" w:rsidRPr="00211C27" w:rsidRDefault="007A2D58" w:rsidP="00C73815">
            <w:pPr>
              <w:spacing w:after="0" w:line="240" w:lineRule="auto"/>
              <w:jc w:val="both"/>
              <w:rPr>
                <w:rFonts w:ascii="Times New Roman" w:hAnsi="Times New Roman"/>
                <w:sz w:val="24"/>
                <w:szCs w:val="24"/>
              </w:rPr>
            </w:pPr>
          </w:p>
          <w:p w:rsidR="00207714" w:rsidRPr="00211C27" w:rsidRDefault="00207714" w:rsidP="00C73815">
            <w:pPr>
              <w:spacing w:after="0" w:line="240" w:lineRule="auto"/>
              <w:jc w:val="both"/>
              <w:rPr>
                <w:rFonts w:ascii="Times New Roman" w:hAnsi="Times New Roman"/>
                <w:sz w:val="24"/>
                <w:szCs w:val="24"/>
              </w:rPr>
            </w:pPr>
            <w:r w:rsidRPr="00211C27">
              <w:rPr>
                <w:rFonts w:ascii="Times New Roman" w:hAnsi="Times New Roman"/>
                <w:sz w:val="24"/>
                <w:szCs w:val="24"/>
              </w:rPr>
              <w:t xml:space="preserve">Derulează activități stabilite de comun acord cu Liderul de </w:t>
            </w:r>
            <w:r w:rsidR="00493AF4" w:rsidRPr="00211C27">
              <w:rPr>
                <w:rFonts w:ascii="Times New Roman" w:hAnsi="Times New Roman"/>
                <w:sz w:val="24"/>
                <w:szCs w:val="24"/>
              </w:rPr>
              <w:t xml:space="preserve">proiect </w:t>
            </w:r>
            <w:r w:rsidRPr="00211C27">
              <w:rPr>
                <w:rFonts w:ascii="Times New Roman" w:hAnsi="Times New Roman"/>
                <w:sz w:val="24"/>
                <w:szCs w:val="24"/>
              </w:rPr>
              <w:t>pentru asigurarea unei bune implementări a proiectului.</w:t>
            </w:r>
          </w:p>
          <w:p w:rsidR="007A2D58" w:rsidRPr="00211C27" w:rsidRDefault="007A2D58" w:rsidP="00C73815">
            <w:pPr>
              <w:spacing w:after="0" w:line="240" w:lineRule="auto"/>
              <w:jc w:val="both"/>
              <w:rPr>
                <w:rFonts w:ascii="Times New Roman" w:hAnsi="Times New Roman"/>
                <w:sz w:val="24"/>
                <w:szCs w:val="24"/>
              </w:rPr>
            </w:pPr>
          </w:p>
          <w:p w:rsidR="00207714" w:rsidRPr="00211C27" w:rsidRDefault="00207714" w:rsidP="00C73815">
            <w:pPr>
              <w:spacing w:after="0" w:line="240" w:lineRule="auto"/>
              <w:jc w:val="both"/>
              <w:rPr>
                <w:rFonts w:ascii="Times New Roman" w:hAnsi="Times New Roman"/>
                <w:sz w:val="24"/>
                <w:szCs w:val="24"/>
              </w:rPr>
            </w:pPr>
            <w:r w:rsidRPr="00211C27">
              <w:rPr>
                <w:rFonts w:ascii="Times New Roman" w:hAnsi="Times New Roman"/>
                <w:sz w:val="24"/>
                <w:szCs w:val="24"/>
              </w:rPr>
              <w:t>Elaborează rapoarte periodice tehnice și financiare cu privire la progresul implementării, activitățile realizate, indicatorii realizați, rezultatele obținute la momentul raportării.</w:t>
            </w:r>
          </w:p>
          <w:p w:rsidR="006B160E" w:rsidRPr="00211C27" w:rsidRDefault="006B160E" w:rsidP="006B160E">
            <w:pPr>
              <w:spacing w:after="0" w:line="240" w:lineRule="auto"/>
              <w:jc w:val="both"/>
              <w:rPr>
                <w:rFonts w:ascii="Times New Roman" w:hAnsi="Times New Roman"/>
                <w:sz w:val="24"/>
                <w:szCs w:val="24"/>
              </w:rPr>
            </w:pPr>
          </w:p>
          <w:p w:rsidR="006B160E" w:rsidRPr="00211C27" w:rsidRDefault="006B160E" w:rsidP="006B160E">
            <w:pPr>
              <w:spacing w:after="0" w:line="240" w:lineRule="auto"/>
              <w:jc w:val="both"/>
              <w:rPr>
                <w:rFonts w:ascii="Times New Roman" w:hAnsi="Times New Roman"/>
                <w:sz w:val="24"/>
                <w:szCs w:val="24"/>
              </w:rPr>
            </w:pPr>
            <w:r w:rsidRPr="00211C27">
              <w:rPr>
                <w:rFonts w:ascii="Times New Roman" w:hAnsi="Times New Roman"/>
                <w:sz w:val="24"/>
                <w:szCs w:val="24"/>
              </w:rPr>
              <w:t>Asigură cofinanțarea integrală sau parțială a proiectului (în cazul proiectelor care presupun operațiuni sprijinite prin intermediul altor submăsuri (se menționează valoarea), dacă este cazul.</w:t>
            </w:r>
          </w:p>
          <w:p w:rsidR="0020485F" w:rsidRPr="00211C27" w:rsidRDefault="0020485F" w:rsidP="00C73815">
            <w:pPr>
              <w:spacing w:after="0" w:line="240" w:lineRule="auto"/>
              <w:jc w:val="both"/>
              <w:rPr>
                <w:rFonts w:ascii="Times New Roman" w:hAnsi="Times New Roman"/>
                <w:sz w:val="24"/>
                <w:szCs w:val="24"/>
              </w:rPr>
            </w:pPr>
          </w:p>
          <w:p w:rsidR="00207714" w:rsidRPr="00211C27" w:rsidRDefault="00207714"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p>
        </w:tc>
      </w:tr>
      <w:tr w:rsidR="00D033A6" w:rsidRPr="00211C27" w:rsidTr="00E5324D">
        <w:tc>
          <w:tcPr>
            <w:tcW w:w="2205" w:type="dxa"/>
            <w:shd w:val="clear" w:color="auto" w:fill="auto"/>
          </w:tcPr>
          <w:p w:rsidR="00D033A6" w:rsidRPr="00211C27" w:rsidRDefault="00207714" w:rsidP="00C73815">
            <w:pPr>
              <w:spacing w:after="0" w:line="240" w:lineRule="auto"/>
              <w:jc w:val="both"/>
              <w:rPr>
                <w:rFonts w:ascii="Times New Roman" w:hAnsi="Times New Roman"/>
                <w:sz w:val="24"/>
                <w:szCs w:val="24"/>
              </w:rPr>
            </w:pPr>
            <w:r w:rsidRPr="00211C27">
              <w:rPr>
                <w:rFonts w:ascii="Times New Roman" w:hAnsi="Times New Roman"/>
                <w:sz w:val="24"/>
                <w:szCs w:val="24"/>
              </w:rPr>
              <w:lastRenderedPageBreak/>
              <w:t>Partener 2</w:t>
            </w:r>
            <w:r w:rsidR="00935280" w:rsidRPr="00211C27">
              <w:rPr>
                <w:rFonts w:ascii="Times New Roman" w:hAnsi="Times New Roman"/>
                <w:sz w:val="24"/>
                <w:szCs w:val="24"/>
              </w:rPr>
              <w:t xml:space="preserve"> (se va introduce numele partenerului)</w:t>
            </w:r>
          </w:p>
        </w:tc>
        <w:tc>
          <w:tcPr>
            <w:tcW w:w="7083" w:type="dxa"/>
            <w:shd w:val="clear" w:color="auto" w:fill="auto"/>
          </w:tcPr>
          <w:p w:rsidR="00D033A6" w:rsidRPr="00211C27" w:rsidRDefault="00207714"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p>
        </w:tc>
      </w:tr>
      <w:tr w:rsidR="00D033A6" w:rsidRPr="00211C27" w:rsidTr="00E5324D">
        <w:tc>
          <w:tcPr>
            <w:tcW w:w="2205" w:type="dxa"/>
            <w:shd w:val="clear" w:color="auto" w:fill="auto"/>
          </w:tcPr>
          <w:p w:rsidR="00D033A6" w:rsidRPr="00211C27" w:rsidRDefault="00207714" w:rsidP="00C73815">
            <w:pPr>
              <w:spacing w:after="0" w:line="240" w:lineRule="auto"/>
              <w:jc w:val="both"/>
              <w:rPr>
                <w:rFonts w:ascii="Times New Roman" w:hAnsi="Times New Roman"/>
                <w:sz w:val="24"/>
                <w:szCs w:val="24"/>
              </w:rPr>
            </w:pPr>
            <w:r w:rsidRPr="00211C27">
              <w:rPr>
                <w:rFonts w:ascii="Times New Roman" w:hAnsi="Times New Roman"/>
                <w:sz w:val="24"/>
                <w:szCs w:val="24"/>
              </w:rPr>
              <w:t>Partener 3</w:t>
            </w:r>
            <w:r w:rsidR="00935280" w:rsidRPr="00211C27">
              <w:rPr>
                <w:rFonts w:ascii="Times New Roman" w:hAnsi="Times New Roman"/>
                <w:sz w:val="24"/>
                <w:szCs w:val="24"/>
              </w:rPr>
              <w:t xml:space="preserve"> (se va introduce numele partenerului)</w:t>
            </w:r>
          </w:p>
        </w:tc>
        <w:tc>
          <w:tcPr>
            <w:tcW w:w="7083" w:type="dxa"/>
            <w:shd w:val="clear" w:color="auto" w:fill="auto"/>
          </w:tcPr>
          <w:p w:rsidR="00D033A6" w:rsidRPr="00211C27" w:rsidRDefault="00207714"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p>
        </w:tc>
      </w:tr>
    </w:tbl>
    <w:p w:rsidR="00D033A6" w:rsidRPr="00211C27" w:rsidRDefault="00D033A6" w:rsidP="008F194E">
      <w:pPr>
        <w:jc w:val="both"/>
        <w:rPr>
          <w:rFonts w:ascii="Times New Roman" w:hAnsi="Times New Roman"/>
          <w:sz w:val="24"/>
          <w:szCs w:val="24"/>
        </w:rPr>
      </w:pPr>
    </w:p>
    <w:p w:rsidR="000F6D0F" w:rsidRPr="00211C27" w:rsidRDefault="00F6450B" w:rsidP="008F194E">
      <w:pPr>
        <w:jc w:val="both"/>
        <w:rPr>
          <w:rFonts w:ascii="Times New Roman" w:hAnsi="Times New Roman"/>
          <w:b/>
          <w:sz w:val="24"/>
          <w:szCs w:val="24"/>
        </w:rPr>
      </w:pPr>
      <w:r w:rsidRPr="00211C27">
        <w:rPr>
          <w:rFonts w:ascii="Times New Roman" w:hAnsi="Times New Roman"/>
          <w:b/>
          <w:sz w:val="24"/>
          <w:szCs w:val="24"/>
        </w:rPr>
        <w:t>6.2</w:t>
      </w:r>
      <w:r w:rsidRPr="00211C27">
        <w:rPr>
          <w:rFonts w:ascii="Times New Roman" w:hAnsi="Times New Roman"/>
          <w:sz w:val="24"/>
          <w:szCs w:val="24"/>
        </w:rPr>
        <w:t xml:space="preserve"> </w:t>
      </w:r>
      <w:r w:rsidRPr="00211C27">
        <w:rPr>
          <w:rFonts w:ascii="Times New Roman" w:hAnsi="Times New Roman"/>
          <w:b/>
          <w:sz w:val="24"/>
          <w:szCs w:val="24"/>
        </w:rPr>
        <w:t>Drepturile</w:t>
      </w:r>
      <w:r w:rsidR="003C1986" w:rsidRPr="00211C27">
        <w:rPr>
          <w:rFonts w:ascii="Times New Roman" w:hAnsi="Times New Roman"/>
          <w:b/>
          <w:sz w:val="24"/>
          <w:szCs w:val="24"/>
        </w:rPr>
        <w:t xml:space="preserve"> și obligațiile</w:t>
      </w:r>
      <w:r w:rsidRPr="00211C27">
        <w:rPr>
          <w:rFonts w:ascii="Times New Roman" w:hAnsi="Times New Roman"/>
          <w:b/>
          <w:sz w:val="24"/>
          <w:szCs w:val="24"/>
        </w:rPr>
        <w:t xml:space="preserve"> părților după finalizarea proiectului,</w:t>
      </w:r>
      <w:r w:rsidR="003C1986" w:rsidRPr="00211C27">
        <w:rPr>
          <w:rFonts w:ascii="Times New Roman" w:hAnsi="Times New Roman"/>
          <w:b/>
          <w:sz w:val="24"/>
          <w:szCs w:val="24"/>
        </w:rPr>
        <w:t xml:space="preserve"> inclusiv</w:t>
      </w:r>
      <w:r w:rsidRPr="00211C27">
        <w:rPr>
          <w:rFonts w:ascii="Times New Roman" w:hAnsi="Times New Roman"/>
          <w:b/>
          <w:sz w:val="24"/>
          <w:szCs w:val="24"/>
        </w:rPr>
        <w:t xml:space="preserve"> asupra rezultatelor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224"/>
      </w:tblGrid>
      <w:tr w:rsidR="00F6450B" w:rsidRPr="00211C27" w:rsidTr="00211C27">
        <w:tc>
          <w:tcPr>
            <w:tcW w:w="1838" w:type="dxa"/>
            <w:shd w:val="clear" w:color="auto" w:fill="auto"/>
          </w:tcPr>
          <w:p w:rsidR="00F6450B" w:rsidRPr="00211C27" w:rsidRDefault="00F6450B" w:rsidP="00C73815">
            <w:pPr>
              <w:spacing w:after="0" w:line="240" w:lineRule="auto"/>
              <w:jc w:val="both"/>
              <w:rPr>
                <w:rFonts w:ascii="Times New Roman" w:hAnsi="Times New Roman"/>
                <w:sz w:val="24"/>
                <w:szCs w:val="24"/>
              </w:rPr>
            </w:pPr>
            <w:r w:rsidRPr="00211C27">
              <w:rPr>
                <w:rFonts w:ascii="Times New Roman" w:hAnsi="Times New Roman"/>
                <w:sz w:val="24"/>
                <w:szCs w:val="24"/>
              </w:rPr>
              <w:t>Partener</w:t>
            </w:r>
          </w:p>
        </w:tc>
        <w:tc>
          <w:tcPr>
            <w:tcW w:w="7224" w:type="dxa"/>
            <w:shd w:val="clear" w:color="auto" w:fill="auto"/>
          </w:tcPr>
          <w:p w:rsidR="00F6450B" w:rsidRPr="00211C27" w:rsidRDefault="00F6450B" w:rsidP="00C73815">
            <w:pPr>
              <w:spacing w:after="0" w:line="240" w:lineRule="auto"/>
              <w:jc w:val="both"/>
              <w:rPr>
                <w:rFonts w:ascii="Times New Roman" w:hAnsi="Times New Roman"/>
                <w:sz w:val="24"/>
                <w:szCs w:val="24"/>
              </w:rPr>
            </w:pPr>
            <w:r w:rsidRPr="00211C27">
              <w:rPr>
                <w:rFonts w:ascii="Times New Roman" w:hAnsi="Times New Roman"/>
                <w:sz w:val="24"/>
                <w:szCs w:val="24"/>
              </w:rPr>
              <w:t>Pentru fiecare membru al parteneriatului vor fi menționate drepturile</w:t>
            </w:r>
            <w:r w:rsidR="00BF5C80" w:rsidRPr="00211C27">
              <w:rPr>
                <w:rFonts w:ascii="Times New Roman" w:hAnsi="Times New Roman"/>
                <w:sz w:val="24"/>
                <w:szCs w:val="24"/>
              </w:rPr>
              <w:t xml:space="preserve"> și obligațiile, inclusiv</w:t>
            </w:r>
            <w:r w:rsidRPr="00211C27">
              <w:rPr>
                <w:rFonts w:ascii="Times New Roman" w:hAnsi="Times New Roman"/>
                <w:sz w:val="24"/>
                <w:szCs w:val="24"/>
              </w:rPr>
              <w:t xml:space="preserve"> asupra rezultatelor proiectului</w:t>
            </w:r>
            <w:r w:rsidR="00107354" w:rsidRPr="00211C27">
              <w:rPr>
                <w:rFonts w:ascii="Times New Roman" w:hAnsi="Times New Roman"/>
                <w:sz w:val="24"/>
                <w:szCs w:val="24"/>
              </w:rPr>
              <w:t xml:space="preserve"> </w:t>
            </w:r>
            <w:r w:rsidRPr="00211C27">
              <w:rPr>
                <w:rFonts w:ascii="Times New Roman" w:hAnsi="Times New Roman"/>
                <w:sz w:val="24"/>
                <w:szCs w:val="24"/>
              </w:rPr>
              <w:t>(proprietate, drept de utilizare etc).</w:t>
            </w:r>
          </w:p>
        </w:tc>
      </w:tr>
      <w:tr w:rsidR="00F6450B" w:rsidRPr="00211C27" w:rsidTr="00211C27">
        <w:tc>
          <w:tcPr>
            <w:tcW w:w="1838" w:type="dxa"/>
            <w:shd w:val="clear" w:color="auto" w:fill="auto"/>
          </w:tcPr>
          <w:p w:rsidR="00F6450B" w:rsidRPr="00211C27" w:rsidRDefault="00493AF4" w:rsidP="00C73815">
            <w:pPr>
              <w:spacing w:after="0" w:line="240" w:lineRule="auto"/>
              <w:jc w:val="both"/>
              <w:rPr>
                <w:rFonts w:ascii="Times New Roman" w:hAnsi="Times New Roman"/>
                <w:sz w:val="24"/>
                <w:szCs w:val="24"/>
              </w:rPr>
            </w:pPr>
            <w:r w:rsidRPr="00211C27">
              <w:rPr>
                <w:rFonts w:ascii="Times New Roman" w:hAnsi="Times New Roman"/>
                <w:sz w:val="24"/>
                <w:szCs w:val="24"/>
              </w:rPr>
              <w:t>Lider de proiect</w:t>
            </w:r>
            <w:r w:rsidR="00BE2E0E" w:rsidRPr="00211C27">
              <w:rPr>
                <w:rFonts w:ascii="Times New Roman" w:hAnsi="Times New Roman"/>
                <w:sz w:val="24"/>
                <w:szCs w:val="24"/>
              </w:rPr>
              <w:t xml:space="preserve"> (se va introduce numele)</w:t>
            </w:r>
          </w:p>
        </w:tc>
        <w:tc>
          <w:tcPr>
            <w:tcW w:w="7224" w:type="dxa"/>
            <w:shd w:val="clear" w:color="auto" w:fill="auto"/>
          </w:tcPr>
          <w:p w:rsidR="00F6450B" w:rsidRPr="00211C27" w:rsidRDefault="00CE7ABB"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p>
        </w:tc>
      </w:tr>
      <w:tr w:rsidR="00F6450B" w:rsidRPr="00211C27" w:rsidTr="00211C27">
        <w:tc>
          <w:tcPr>
            <w:tcW w:w="1838" w:type="dxa"/>
            <w:shd w:val="clear" w:color="auto" w:fill="auto"/>
          </w:tcPr>
          <w:p w:rsidR="00F6450B" w:rsidRPr="00211C27" w:rsidRDefault="00F6450B" w:rsidP="00C73815">
            <w:pPr>
              <w:spacing w:after="0" w:line="240" w:lineRule="auto"/>
              <w:jc w:val="both"/>
              <w:rPr>
                <w:rFonts w:ascii="Times New Roman" w:hAnsi="Times New Roman"/>
                <w:sz w:val="24"/>
                <w:szCs w:val="24"/>
              </w:rPr>
            </w:pPr>
            <w:r w:rsidRPr="00211C27">
              <w:rPr>
                <w:rFonts w:ascii="Times New Roman" w:hAnsi="Times New Roman"/>
                <w:sz w:val="24"/>
                <w:szCs w:val="24"/>
              </w:rPr>
              <w:t>Partener 1</w:t>
            </w:r>
            <w:r w:rsidR="00BE2E0E" w:rsidRPr="00211C27">
              <w:rPr>
                <w:rFonts w:ascii="Times New Roman" w:hAnsi="Times New Roman"/>
                <w:sz w:val="24"/>
                <w:szCs w:val="24"/>
              </w:rPr>
              <w:t xml:space="preserve"> (se va introduce numele)</w:t>
            </w:r>
          </w:p>
        </w:tc>
        <w:tc>
          <w:tcPr>
            <w:tcW w:w="7224" w:type="dxa"/>
            <w:shd w:val="clear" w:color="auto" w:fill="auto"/>
          </w:tcPr>
          <w:p w:rsidR="00F6450B" w:rsidRPr="00211C27" w:rsidRDefault="00F6450B"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p>
        </w:tc>
      </w:tr>
      <w:tr w:rsidR="00F6450B" w:rsidRPr="00211C27" w:rsidTr="00211C27">
        <w:tc>
          <w:tcPr>
            <w:tcW w:w="1838" w:type="dxa"/>
            <w:shd w:val="clear" w:color="auto" w:fill="auto"/>
          </w:tcPr>
          <w:p w:rsidR="00F6450B" w:rsidRPr="00211C27" w:rsidRDefault="00F6450B" w:rsidP="00C73815">
            <w:pPr>
              <w:spacing w:after="0" w:line="240" w:lineRule="auto"/>
              <w:jc w:val="both"/>
              <w:rPr>
                <w:rFonts w:ascii="Times New Roman" w:hAnsi="Times New Roman"/>
                <w:sz w:val="24"/>
                <w:szCs w:val="24"/>
              </w:rPr>
            </w:pPr>
            <w:r w:rsidRPr="00211C27">
              <w:rPr>
                <w:rFonts w:ascii="Times New Roman" w:hAnsi="Times New Roman"/>
                <w:sz w:val="24"/>
                <w:szCs w:val="24"/>
              </w:rPr>
              <w:t>Partener 2</w:t>
            </w:r>
            <w:r w:rsidR="00BE2E0E" w:rsidRPr="00211C27">
              <w:rPr>
                <w:rFonts w:ascii="Times New Roman" w:hAnsi="Times New Roman"/>
                <w:sz w:val="24"/>
                <w:szCs w:val="24"/>
              </w:rPr>
              <w:t xml:space="preserve"> (se va introduce numele)</w:t>
            </w:r>
          </w:p>
        </w:tc>
        <w:tc>
          <w:tcPr>
            <w:tcW w:w="7224" w:type="dxa"/>
            <w:shd w:val="clear" w:color="auto" w:fill="auto"/>
          </w:tcPr>
          <w:p w:rsidR="00F6450B" w:rsidRPr="00211C27" w:rsidRDefault="00F6450B"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p>
        </w:tc>
      </w:tr>
      <w:tr w:rsidR="00F6450B" w:rsidRPr="00211C27" w:rsidTr="00211C27">
        <w:tc>
          <w:tcPr>
            <w:tcW w:w="1838" w:type="dxa"/>
            <w:shd w:val="clear" w:color="auto" w:fill="auto"/>
          </w:tcPr>
          <w:p w:rsidR="00F6450B" w:rsidRPr="00211C27" w:rsidRDefault="00F6450B" w:rsidP="00C73815">
            <w:pPr>
              <w:spacing w:after="0" w:line="240" w:lineRule="auto"/>
              <w:jc w:val="both"/>
              <w:rPr>
                <w:rFonts w:ascii="Times New Roman" w:hAnsi="Times New Roman"/>
                <w:sz w:val="24"/>
                <w:szCs w:val="24"/>
              </w:rPr>
            </w:pPr>
            <w:r w:rsidRPr="00211C27">
              <w:rPr>
                <w:rFonts w:ascii="Times New Roman" w:hAnsi="Times New Roman"/>
                <w:sz w:val="24"/>
                <w:szCs w:val="24"/>
              </w:rPr>
              <w:t>Partener 3</w:t>
            </w:r>
            <w:r w:rsidR="00BE2E0E" w:rsidRPr="00211C27">
              <w:rPr>
                <w:rFonts w:ascii="Times New Roman" w:hAnsi="Times New Roman"/>
                <w:sz w:val="24"/>
                <w:szCs w:val="24"/>
              </w:rPr>
              <w:t xml:space="preserve"> (se va introduce numele)</w:t>
            </w:r>
          </w:p>
        </w:tc>
        <w:tc>
          <w:tcPr>
            <w:tcW w:w="7224" w:type="dxa"/>
            <w:shd w:val="clear" w:color="auto" w:fill="auto"/>
          </w:tcPr>
          <w:p w:rsidR="00F6450B" w:rsidRPr="00211C27" w:rsidRDefault="00F6450B"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p>
        </w:tc>
      </w:tr>
      <w:tr w:rsidR="006344A1" w:rsidRPr="00211C27" w:rsidTr="00211C27">
        <w:tc>
          <w:tcPr>
            <w:tcW w:w="1838" w:type="dxa"/>
            <w:shd w:val="clear" w:color="auto" w:fill="auto"/>
          </w:tcPr>
          <w:p w:rsidR="006344A1" w:rsidRPr="00211C27" w:rsidRDefault="006344A1" w:rsidP="006344A1">
            <w:pPr>
              <w:spacing w:after="0" w:line="240" w:lineRule="auto"/>
              <w:jc w:val="both"/>
              <w:rPr>
                <w:rFonts w:ascii="Times New Roman" w:hAnsi="Times New Roman"/>
                <w:sz w:val="24"/>
                <w:szCs w:val="24"/>
              </w:rPr>
            </w:pPr>
            <w:r w:rsidRPr="00211C27">
              <w:rPr>
                <w:rFonts w:ascii="Times New Roman" w:hAnsi="Times New Roman"/>
                <w:sz w:val="24"/>
                <w:szCs w:val="24"/>
              </w:rPr>
              <w:t>…..</w:t>
            </w:r>
          </w:p>
        </w:tc>
        <w:tc>
          <w:tcPr>
            <w:tcW w:w="7224" w:type="dxa"/>
            <w:shd w:val="clear" w:color="auto" w:fill="auto"/>
          </w:tcPr>
          <w:p w:rsidR="006344A1" w:rsidRPr="00211C27" w:rsidRDefault="006344A1" w:rsidP="00C73815">
            <w:pPr>
              <w:spacing w:after="0" w:line="240" w:lineRule="auto"/>
              <w:jc w:val="both"/>
              <w:rPr>
                <w:rFonts w:ascii="Times New Roman" w:hAnsi="Times New Roman"/>
                <w:sz w:val="24"/>
                <w:szCs w:val="24"/>
              </w:rPr>
            </w:pPr>
          </w:p>
        </w:tc>
      </w:tr>
    </w:tbl>
    <w:p w:rsidR="00F6450B" w:rsidRPr="00211C27" w:rsidRDefault="00F6450B" w:rsidP="008F194E">
      <w:pPr>
        <w:jc w:val="both"/>
        <w:rPr>
          <w:rFonts w:ascii="Times New Roman" w:hAnsi="Times New Roman"/>
          <w:sz w:val="24"/>
          <w:szCs w:val="24"/>
        </w:rPr>
      </w:pPr>
    </w:p>
    <w:p w:rsidR="00BC4065" w:rsidRPr="00211C27" w:rsidRDefault="000F6D0F" w:rsidP="008F194E">
      <w:pPr>
        <w:jc w:val="both"/>
        <w:rPr>
          <w:rFonts w:ascii="Times New Roman" w:hAnsi="Times New Roman"/>
          <w:b/>
          <w:sz w:val="24"/>
          <w:szCs w:val="24"/>
        </w:rPr>
      </w:pPr>
      <w:r w:rsidRPr="00211C27">
        <w:rPr>
          <w:rFonts w:ascii="Times New Roman" w:hAnsi="Times New Roman"/>
          <w:b/>
          <w:sz w:val="24"/>
          <w:szCs w:val="24"/>
        </w:rPr>
        <w:t xml:space="preserve">Art. 7 Angajamente financiare </w:t>
      </w:r>
    </w:p>
    <w:p w:rsidR="000F6D0F" w:rsidRPr="00211C27" w:rsidRDefault="000F6D0F" w:rsidP="008F194E">
      <w:pPr>
        <w:jc w:val="both"/>
        <w:rPr>
          <w:rFonts w:ascii="Times New Roman" w:hAnsi="Times New Roman"/>
          <w:sz w:val="24"/>
          <w:szCs w:val="24"/>
        </w:rPr>
      </w:pPr>
      <w:r w:rsidRPr="00211C27">
        <w:rPr>
          <w:rFonts w:ascii="Times New Roman" w:hAnsi="Times New Roman"/>
          <w:sz w:val="24"/>
          <w:szCs w:val="24"/>
        </w:rPr>
        <w:t xml:space="preserve">7.1. Pentru activitățile desfășurate în conformitate cu Art. 6, </w:t>
      </w:r>
      <w:r w:rsidR="00935280" w:rsidRPr="00211C27">
        <w:rPr>
          <w:rFonts w:ascii="Times New Roman" w:hAnsi="Times New Roman"/>
          <w:sz w:val="24"/>
          <w:szCs w:val="24"/>
        </w:rPr>
        <w:t>partenerii</w:t>
      </w:r>
      <w:r w:rsidR="00353C27" w:rsidRPr="00211C27">
        <w:rPr>
          <w:rFonts w:ascii="Times New Roman" w:hAnsi="Times New Roman"/>
          <w:sz w:val="24"/>
          <w:szCs w:val="24"/>
        </w:rPr>
        <w:t>, inclusiv liderul de parteneriat,</w:t>
      </w:r>
      <w:r w:rsidR="00935280" w:rsidRPr="00211C27">
        <w:rPr>
          <w:rFonts w:ascii="Times New Roman" w:hAnsi="Times New Roman"/>
          <w:sz w:val="24"/>
          <w:szCs w:val="24"/>
        </w:rPr>
        <w:t xml:space="preserve"> </w:t>
      </w:r>
      <w:r w:rsidRPr="00211C27">
        <w:rPr>
          <w:rFonts w:ascii="Times New Roman" w:hAnsi="Times New Roman"/>
          <w:sz w:val="24"/>
          <w:szCs w:val="24"/>
        </w:rPr>
        <w:t xml:space="preserve"> vor angaja următoarele cheltuieli,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118"/>
        <w:gridCol w:w="4351"/>
      </w:tblGrid>
      <w:tr w:rsidR="00A47062" w:rsidRPr="00211C27" w:rsidTr="00047ABC">
        <w:tc>
          <w:tcPr>
            <w:tcW w:w="2689" w:type="dxa"/>
            <w:shd w:val="clear" w:color="auto" w:fill="auto"/>
          </w:tcPr>
          <w:p w:rsidR="00A47062" w:rsidRPr="00211C27" w:rsidRDefault="00A47062" w:rsidP="00C73815">
            <w:pPr>
              <w:spacing w:after="0" w:line="240" w:lineRule="auto"/>
              <w:jc w:val="both"/>
              <w:rPr>
                <w:rFonts w:ascii="Times New Roman" w:hAnsi="Times New Roman"/>
                <w:sz w:val="24"/>
                <w:szCs w:val="24"/>
              </w:rPr>
            </w:pPr>
          </w:p>
          <w:p w:rsidR="006B160E" w:rsidRPr="00211C27" w:rsidRDefault="006B160E" w:rsidP="00C73815">
            <w:pPr>
              <w:spacing w:after="0" w:line="240" w:lineRule="auto"/>
              <w:jc w:val="both"/>
              <w:rPr>
                <w:rFonts w:ascii="Times New Roman" w:hAnsi="Times New Roman"/>
                <w:sz w:val="24"/>
                <w:szCs w:val="24"/>
              </w:rPr>
            </w:pPr>
            <w:r w:rsidRPr="00211C27">
              <w:rPr>
                <w:rFonts w:ascii="Times New Roman" w:hAnsi="Times New Roman"/>
                <w:sz w:val="24"/>
                <w:szCs w:val="24"/>
              </w:rPr>
              <w:t>Partener</w:t>
            </w:r>
          </w:p>
        </w:tc>
        <w:tc>
          <w:tcPr>
            <w:tcW w:w="2175" w:type="dxa"/>
          </w:tcPr>
          <w:p w:rsidR="00A47062" w:rsidRPr="00211C27" w:rsidRDefault="00A47062" w:rsidP="00C73815">
            <w:pPr>
              <w:spacing w:after="0" w:line="240" w:lineRule="auto"/>
              <w:jc w:val="both"/>
              <w:rPr>
                <w:rFonts w:ascii="Times New Roman" w:hAnsi="Times New Roman"/>
                <w:sz w:val="24"/>
                <w:szCs w:val="24"/>
              </w:rPr>
            </w:pPr>
            <w:r w:rsidRPr="00211C27">
              <w:rPr>
                <w:rFonts w:ascii="Times New Roman" w:hAnsi="Times New Roman"/>
                <w:sz w:val="24"/>
                <w:szCs w:val="24"/>
              </w:rPr>
              <w:t>Operațiune</w:t>
            </w:r>
          </w:p>
        </w:tc>
        <w:tc>
          <w:tcPr>
            <w:tcW w:w="4424" w:type="dxa"/>
            <w:shd w:val="clear" w:color="auto" w:fill="auto"/>
          </w:tcPr>
          <w:p w:rsidR="00A47062" w:rsidRPr="00211C27" w:rsidRDefault="00A47062" w:rsidP="00C73815">
            <w:pPr>
              <w:spacing w:after="0" w:line="240" w:lineRule="auto"/>
              <w:jc w:val="both"/>
              <w:rPr>
                <w:rFonts w:ascii="Times New Roman" w:hAnsi="Times New Roman"/>
                <w:sz w:val="24"/>
                <w:szCs w:val="24"/>
              </w:rPr>
            </w:pPr>
            <w:r w:rsidRPr="00211C27">
              <w:rPr>
                <w:rFonts w:ascii="Times New Roman" w:hAnsi="Times New Roman"/>
                <w:sz w:val="24"/>
                <w:szCs w:val="24"/>
              </w:rPr>
              <w:t>Valoare estimată a cheltuielilor eligibile angajate, pe operațiune și total, pe perioada proiectului (lei, cu TVA)</w:t>
            </w:r>
          </w:p>
        </w:tc>
      </w:tr>
      <w:tr w:rsidR="00A47062" w:rsidRPr="00211C27" w:rsidTr="00047ABC">
        <w:tc>
          <w:tcPr>
            <w:tcW w:w="2689" w:type="dxa"/>
            <w:shd w:val="clear" w:color="auto" w:fill="auto"/>
          </w:tcPr>
          <w:p w:rsidR="00A47062" w:rsidRPr="00211C27" w:rsidRDefault="00A47062" w:rsidP="00C73815">
            <w:pPr>
              <w:spacing w:after="0" w:line="240" w:lineRule="auto"/>
              <w:jc w:val="both"/>
              <w:rPr>
                <w:rFonts w:ascii="Times New Roman" w:hAnsi="Times New Roman"/>
                <w:sz w:val="24"/>
                <w:szCs w:val="24"/>
              </w:rPr>
            </w:pPr>
            <w:r w:rsidRPr="00211C27">
              <w:rPr>
                <w:rFonts w:ascii="Times New Roman" w:hAnsi="Times New Roman"/>
                <w:sz w:val="24"/>
                <w:szCs w:val="24"/>
              </w:rPr>
              <w:t>Lider de proiect (se va introduce numele)</w:t>
            </w:r>
          </w:p>
        </w:tc>
        <w:tc>
          <w:tcPr>
            <w:tcW w:w="2175" w:type="dxa"/>
          </w:tcPr>
          <w:p w:rsidR="00A47062" w:rsidRPr="00211C27" w:rsidRDefault="00A47062" w:rsidP="00C73815">
            <w:pPr>
              <w:spacing w:after="0" w:line="240" w:lineRule="auto"/>
              <w:jc w:val="both"/>
              <w:rPr>
                <w:rFonts w:ascii="Times New Roman" w:hAnsi="Times New Roman"/>
                <w:sz w:val="24"/>
                <w:szCs w:val="24"/>
              </w:rPr>
            </w:pPr>
          </w:p>
        </w:tc>
        <w:tc>
          <w:tcPr>
            <w:tcW w:w="4424" w:type="dxa"/>
            <w:shd w:val="clear" w:color="auto" w:fill="auto"/>
          </w:tcPr>
          <w:p w:rsidR="00A47062" w:rsidRPr="00211C27" w:rsidRDefault="00A47062"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p>
        </w:tc>
      </w:tr>
      <w:tr w:rsidR="00A47062" w:rsidRPr="00211C27" w:rsidTr="00047ABC">
        <w:tc>
          <w:tcPr>
            <w:tcW w:w="2689" w:type="dxa"/>
            <w:shd w:val="clear" w:color="auto" w:fill="auto"/>
          </w:tcPr>
          <w:p w:rsidR="00A47062" w:rsidRPr="00211C27" w:rsidRDefault="00A47062" w:rsidP="00C73815">
            <w:pPr>
              <w:spacing w:after="0" w:line="240" w:lineRule="auto"/>
              <w:jc w:val="both"/>
              <w:rPr>
                <w:rFonts w:ascii="Times New Roman" w:hAnsi="Times New Roman"/>
                <w:sz w:val="24"/>
                <w:szCs w:val="24"/>
              </w:rPr>
            </w:pPr>
            <w:r w:rsidRPr="00211C27">
              <w:rPr>
                <w:rFonts w:ascii="Times New Roman" w:hAnsi="Times New Roman"/>
                <w:sz w:val="24"/>
                <w:szCs w:val="24"/>
              </w:rPr>
              <w:t>Partener 1 (se va introduce numele)</w:t>
            </w:r>
          </w:p>
        </w:tc>
        <w:tc>
          <w:tcPr>
            <w:tcW w:w="2175" w:type="dxa"/>
          </w:tcPr>
          <w:p w:rsidR="00A47062" w:rsidRPr="00211C27" w:rsidRDefault="00A47062" w:rsidP="00C73815">
            <w:pPr>
              <w:spacing w:after="0" w:line="240" w:lineRule="auto"/>
              <w:jc w:val="both"/>
              <w:rPr>
                <w:rFonts w:ascii="Times New Roman" w:hAnsi="Times New Roman"/>
                <w:sz w:val="24"/>
                <w:szCs w:val="24"/>
              </w:rPr>
            </w:pPr>
          </w:p>
        </w:tc>
        <w:tc>
          <w:tcPr>
            <w:tcW w:w="4424" w:type="dxa"/>
            <w:shd w:val="clear" w:color="auto" w:fill="auto"/>
          </w:tcPr>
          <w:p w:rsidR="00A47062" w:rsidRPr="00211C27" w:rsidRDefault="00A47062" w:rsidP="00C73815">
            <w:pPr>
              <w:spacing w:after="0" w:line="240" w:lineRule="auto"/>
              <w:jc w:val="both"/>
              <w:rPr>
                <w:rFonts w:ascii="Times New Roman" w:hAnsi="Times New Roman"/>
                <w:sz w:val="24"/>
                <w:szCs w:val="24"/>
              </w:rPr>
            </w:pPr>
          </w:p>
        </w:tc>
      </w:tr>
      <w:tr w:rsidR="00A47062" w:rsidRPr="00211C27" w:rsidTr="00047ABC">
        <w:tc>
          <w:tcPr>
            <w:tcW w:w="2689" w:type="dxa"/>
            <w:shd w:val="clear" w:color="auto" w:fill="auto"/>
          </w:tcPr>
          <w:p w:rsidR="00A47062" w:rsidRPr="00211C27" w:rsidRDefault="00A47062" w:rsidP="00C73815">
            <w:pPr>
              <w:spacing w:after="0" w:line="240" w:lineRule="auto"/>
              <w:jc w:val="both"/>
              <w:rPr>
                <w:rFonts w:ascii="Times New Roman" w:hAnsi="Times New Roman"/>
                <w:sz w:val="24"/>
                <w:szCs w:val="24"/>
              </w:rPr>
            </w:pPr>
            <w:r w:rsidRPr="00211C27">
              <w:rPr>
                <w:rFonts w:ascii="Times New Roman" w:hAnsi="Times New Roman"/>
                <w:sz w:val="24"/>
                <w:szCs w:val="24"/>
              </w:rPr>
              <w:t>Partener 2 (se va introduce numele)</w:t>
            </w:r>
          </w:p>
        </w:tc>
        <w:tc>
          <w:tcPr>
            <w:tcW w:w="2175" w:type="dxa"/>
          </w:tcPr>
          <w:p w:rsidR="00A47062" w:rsidRPr="00211C27" w:rsidRDefault="00A47062" w:rsidP="00C73815">
            <w:pPr>
              <w:spacing w:after="0" w:line="240" w:lineRule="auto"/>
              <w:jc w:val="both"/>
              <w:rPr>
                <w:rFonts w:ascii="Times New Roman" w:hAnsi="Times New Roman"/>
                <w:sz w:val="24"/>
                <w:szCs w:val="24"/>
              </w:rPr>
            </w:pPr>
          </w:p>
        </w:tc>
        <w:tc>
          <w:tcPr>
            <w:tcW w:w="4424" w:type="dxa"/>
            <w:shd w:val="clear" w:color="auto" w:fill="auto"/>
          </w:tcPr>
          <w:p w:rsidR="00A47062" w:rsidRPr="00211C27" w:rsidRDefault="00A47062" w:rsidP="00C73815">
            <w:pPr>
              <w:spacing w:after="0" w:line="240" w:lineRule="auto"/>
              <w:jc w:val="both"/>
              <w:rPr>
                <w:rFonts w:ascii="Times New Roman" w:hAnsi="Times New Roman"/>
                <w:sz w:val="24"/>
                <w:szCs w:val="24"/>
              </w:rPr>
            </w:pPr>
          </w:p>
        </w:tc>
      </w:tr>
      <w:tr w:rsidR="00A47062" w:rsidRPr="00211C27" w:rsidTr="00047ABC">
        <w:tc>
          <w:tcPr>
            <w:tcW w:w="2689" w:type="dxa"/>
            <w:shd w:val="clear" w:color="auto" w:fill="auto"/>
          </w:tcPr>
          <w:p w:rsidR="00A47062" w:rsidRPr="00211C27" w:rsidRDefault="00A47062"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p>
        </w:tc>
        <w:tc>
          <w:tcPr>
            <w:tcW w:w="2175" w:type="dxa"/>
          </w:tcPr>
          <w:p w:rsidR="00A47062" w:rsidRPr="00211C27" w:rsidRDefault="00A47062" w:rsidP="00C73815">
            <w:pPr>
              <w:spacing w:after="0" w:line="240" w:lineRule="auto"/>
              <w:jc w:val="both"/>
              <w:rPr>
                <w:rFonts w:ascii="Times New Roman" w:hAnsi="Times New Roman"/>
                <w:sz w:val="24"/>
                <w:szCs w:val="24"/>
              </w:rPr>
            </w:pPr>
          </w:p>
        </w:tc>
        <w:tc>
          <w:tcPr>
            <w:tcW w:w="4424" w:type="dxa"/>
            <w:shd w:val="clear" w:color="auto" w:fill="auto"/>
          </w:tcPr>
          <w:p w:rsidR="00A47062" w:rsidRPr="00211C27" w:rsidRDefault="00A47062" w:rsidP="00C73815">
            <w:pPr>
              <w:spacing w:after="0" w:line="240" w:lineRule="auto"/>
              <w:jc w:val="both"/>
              <w:rPr>
                <w:rFonts w:ascii="Times New Roman" w:hAnsi="Times New Roman"/>
                <w:sz w:val="24"/>
                <w:szCs w:val="24"/>
              </w:rPr>
            </w:pPr>
          </w:p>
        </w:tc>
      </w:tr>
      <w:tr w:rsidR="00A47062" w:rsidRPr="00211C27" w:rsidTr="00047ABC">
        <w:tc>
          <w:tcPr>
            <w:tcW w:w="2689" w:type="dxa"/>
            <w:shd w:val="clear" w:color="auto" w:fill="auto"/>
          </w:tcPr>
          <w:p w:rsidR="00A47062" w:rsidRPr="00211C27" w:rsidRDefault="00A47062" w:rsidP="00C73815">
            <w:pPr>
              <w:spacing w:after="0" w:line="240" w:lineRule="auto"/>
              <w:jc w:val="both"/>
              <w:rPr>
                <w:rFonts w:ascii="Times New Roman" w:hAnsi="Times New Roman"/>
                <w:sz w:val="24"/>
                <w:szCs w:val="24"/>
              </w:rPr>
            </w:pPr>
            <w:r w:rsidRPr="00211C27">
              <w:rPr>
                <w:rFonts w:ascii="Times New Roman" w:hAnsi="Times New Roman"/>
                <w:sz w:val="24"/>
                <w:szCs w:val="24"/>
              </w:rPr>
              <w:t>Total</w:t>
            </w:r>
          </w:p>
        </w:tc>
        <w:tc>
          <w:tcPr>
            <w:tcW w:w="2175" w:type="dxa"/>
          </w:tcPr>
          <w:p w:rsidR="00A47062" w:rsidRPr="00211C27" w:rsidRDefault="00A47062" w:rsidP="00C73815">
            <w:pPr>
              <w:spacing w:after="0" w:line="240" w:lineRule="auto"/>
              <w:jc w:val="both"/>
              <w:rPr>
                <w:rFonts w:ascii="Times New Roman" w:hAnsi="Times New Roman"/>
                <w:sz w:val="24"/>
                <w:szCs w:val="24"/>
              </w:rPr>
            </w:pPr>
          </w:p>
        </w:tc>
        <w:tc>
          <w:tcPr>
            <w:tcW w:w="4424" w:type="dxa"/>
            <w:shd w:val="clear" w:color="auto" w:fill="auto"/>
          </w:tcPr>
          <w:p w:rsidR="00A47062" w:rsidRPr="00211C27" w:rsidRDefault="00A47062"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p>
        </w:tc>
      </w:tr>
    </w:tbl>
    <w:p w:rsidR="000973D6" w:rsidRPr="00211C27" w:rsidRDefault="000973D6" w:rsidP="008F194E">
      <w:pPr>
        <w:jc w:val="both"/>
        <w:rPr>
          <w:rFonts w:ascii="Times New Roman" w:hAnsi="Times New Roman"/>
          <w:sz w:val="24"/>
          <w:szCs w:val="24"/>
        </w:rPr>
      </w:pPr>
    </w:p>
    <w:p w:rsidR="00B90604" w:rsidRPr="00211C27" w:rsidRDefault="00F5414C" w:rsidP="008F194E">
      <w:pPr>
        <w:jc w:val="both"/>
        <w:rPr>
          <w:rFonts w:ascii="Times New Roman" w:hAnsi="Times New Roman"/>
          <w:sz w:val="24"/>
          <w:szCs w:val="24"/>
        </w:rPr>
      </w:pPr>
      <w:r w:rsidRPr="00211C27">
        <w:rPr>
          <w:rFonts w:ascii="Times New Roman" w:hAnsi="Times New Roman"/>
          <w:b/>
          <w:sz w:val="24"/>
          <w:szCs w:val="24"/>
        </w:rPr>
        <w:t xml:space="preserve">Art. </w:t>
      </w:r>
      <w:r w:rsidR="00887ADE" w:rsidRPr="00211C27">
        <w:rPr>
          <w:rFonts w:ascii="Times New Roman" w:hAnsi="Times New Roman"/>
          <w:b/>
          <w:sz w:val="24"/>
          <w:szCs w:val="24"/>
        </w:rPr>
        <w:t xml:space="preserve">8 </w:t>
      </w:r>
      <w:r w:rsidR="00B90604" w:rsidRPr="00211C27">
        <w:rPr>
          <w:rFonts w:ascii="Times New Roman" w:hAnsi="Times New Roman"/>
          <w:b/>
          <w:sz w:val="24"/>
          <w:szCs w:val="24"/>
        </w:rPr>
        <w:t>Legea aplicabilă</w:t>
      </w:r>
    </w:p>
    <w:p w:rsidR="00B90604" w:rsidRPr="00211C27" w:rsidRDefault="00887ADE" w:rsidP="008F194E">
      <w:pPr>
        <w:jc w:val="both"/>
        <w:rPr>
          <w:rFonts w:ascii="Times New Roman" w:hAnsi="Times New Roman"/>
          <w:sz w:val="24"/>
          <w:szCs w:val="24"/>
        </w:rPr>
      </w:pPr>
      <w:r w:rsidRPr="00211C27">
        <w:rPr>
          <w:rFonts w:ascii="Times New Roman" w:hAnsi="Times New Roman"/>
          <w:sz w:val="24"/>
          <w:szCs w:val="24"/>
        </w:rPr>
        <w:t>8</w:t>
      </w:r>
      <w:r w:rsidR="00B90604" w:rsidRPr="00211C27">
        <w:rPr>
          <w:rFonts w:ascii="Times New Roman" w:hAnsi="Times New Roman"/>
          <w:sz w:val="24"/>
          <w:szCs w:val="24"/>
        </w:rPr>
        <w:t xml:space="preserve">.1. Prezentului Acord i se va aplica și va </w:t>
      </w:r>
      <w:r w:rsidR="00BE1E39" w:rsidRPr="00211C27">
        <w:rPr>
          <w:rFonts w:ascii="Times New Roman" w:hAnsi="Times New Roman"/>
          <w:sz w:val="24"/>
          <w:szCs w:val="24"/>
        </w:rPr>
        <w:t xml:space="preserve">fi </w:t>
      </w:r>
      <w:r w:rsidR="00B90604" w:rsidRPr="00211C27">
        <w:rPr>
          <w:rFonts w:ascii="Times New Roman" w:hAnsi="Times New Roman"/>
          <w:sz w:val="24"/>
          <w:szCs w:val="24"/>
        </w:rPr>
        <w:t>interpretat în conformitate cu legea rom</w:t>
      </w:r>
      <w:r w:rsidR="00BE1E39" w:rsidRPr="00211C27">
        <w:rPr>
          <w:rFonts w:ascii="Times New Roman" w:hAnsi="Times New Roman"/>
          <w:sz w:val="24"/>
          <w:szCs w:val="24"/>
        </w:rPr>
        <w:t>â</w:t>
      </w:r>
      <w:r w:rsidR="00B90604" w:rsidRPr="00211C27">
        <w:rPr>
          <w:rFonts w:ascii="Times New Roman" w:hAnsi="Times New Roman"/>
          <w:sz w:val="24"/>
          <w:szCs w:val="24"/>
        </w:rPr>
        <w:t>nă.</w:t>
      </w:r>
    </w:p>
    <w:p w:rsidR="008F194E" w:rsidRPr="00211C27" w:rsidRDefault="00887ADE" w:rsidP="008F194E">
      <w:pPr>
        <w:jc w:val="both"/>
        <w:rPr>
          <w:rFonts w:ascii="Times New Roman" w:hAnsi="Times New Roman"/>
          <w:sz w:val="24"/>
          <w:szCs w:val="24"/>
        </w:rPr>
      </w:pPr>
      <w:r w:rsidRPr="00211C27">
        <w:rPr>
          <w:rFonts w:ascii="Times New Roman" w:hAnsi="Times New Roman"/>
          <w:sz w:val="24"/>
          <w:szCs w:val="24"/>
        </w:rPr>
        <w:t>8</w:t>
      </w:r>
      <w:r w:rsidR="00B90604" w:rsidRPr="00211C27">
        <w:rPr>
          <w:rFonts w:ascii="Times New Roman" w:hAnsi="Times New Roman"/>
          <w:sz w:val="24"/>
          <w:szCs w:val="24"/>
        </w:rPr>
        <w:t>.2. Pe durata prezentului Acord, părțile vor avea dreptul să convină în scris asupra modificării anumitor clauze, prin act adițional, oricand inte</w:t>
      </w:r>
      <w:r w:rsidR="00BE1E39" w:rsidRPr="00211C27">
        <w:rPr>
          <w:rFonts w:ascii="Times New Roman" w:hAnsi="Times New Roman"/>
          <w:sz w:val="24"/>
          <w:szCs w:val="24"/>
        </w:rPr>
        <w:t>re</w:t>
      </w:r>
      <w:r w:rsidR="00B90604" w:rsidRPr="00211C27">
        <w:rPr>
          <w:rFonts w:ascii="Times New Roman" w:hAnsi="Times New Roman"/>
          <w:sz w:val="24"/>
          <w:szCs w:val="24"/>
        </w:rPr>
        <w:t xml:space="preserve">sele lor cer acest lucru sau cand aceste circumstanțe au loc și nu au putut fi prevăzute în momentul în care s-a încheiat </w:t>
      </w:r>
      <w:r w:rsidR="008F194E" w:rsidRPr="00211C27">
        <w:rPr>
          <w:rFonts w:ascii="Times New Roman" w:hAnsi="Times New Roman"/>
          <w:sz w:val="24"/>
          <w:szCs w:val="24"/>
        </w:rPr>
        <w:t>prezentul Acord</w:t>
      </w:r>
      <w:r w:rsidR="002F614D" w:rsidRPr="00211C27">
        <w:rPr>
          <w:rFonts w:ascii="Times New Roman" w:hAnsi="Times New Roman"/>
          <w:sz w:val="24"/>
          <w:szCs w:val="24"/>
        </w:rPr>
        <w:t>, acestea reprezentând secţiunile minime obligatorii.</w:t>
      </w:r>
    </w:p>
    <w:p w:rsidR="00B90604" w:rsidRPr="00211C27" w:rsidRDefault="00F5414C" w:rsidP="008F194E">
      <w:pPr>
        <w:jc w:val="both"/>
        <w:rPr>
          <w:rFonts w:ascii="Times New Roman" w:hAnsi="Times New Roman"/>
          <w:b/>
          <w:sz w:val="24"/>
          <w:szCs w:val="24"/>
        </w:rPr>
      </w:pPr>
      <w:r w:rsidRPr="00211C27">
        <w:rPr>
          <w:rFonts w:ascii="Times New Roman" w:hAnsi="Times New Roman"/>
          <w:b/>
          <w:sz w:val="24"/>
          <w:szCs w:val="24"/>
        </w:rPr>
        <w:t xml:space="preserve">Art. </w:t>
      </w:r>
      <w:r w:rsidR="00887ADE" w:rsidRPr="00211C27">
        <w:rPr>
          <w:rFonts w:ascii="Times New Roman" w:hAnsi="Times New Roman"/>
          <w:b/>
          <w:sz w:val="24"/>
          <w:szCs w:val="24"/>
        </w:rPr>
        <w:t>9</w:t>
      </w:r>
      <w:r w:rsidR="008A57D2" w:rsidRPr="00211C27">
        <w:rPr>
          <w:rFonts w:ascii="Times New Roman" w:hAnsi="Times New Roman"/>
          <w:b/>
          <w:sz w:val="24"/>
          <w:szCs w:val="24"/>
        </w:rPr>
        <w:t xml:space="preserve"> </w:t>
      </w:r>
      <w:r w:rsidR="00B90604" w:rsidRPr="00211C27">
        <w:rPr>
          <w:rFonts w:ascii="Times New Roman" w:hAnsi="Times New Roman"/>
          <w:b/>
          <w:sz w:val="24"/>
          <w:szCs w:val="24"/>
        </w:rPr>
        <w:t>Litigii</w:t>
      </w:r>
    </w:p>
    <w:p w:rsidR="005A782A" w:rsidRPr="00211C27" w:rsidRDefault="00887ADE" w:rsidP="008F194E">
      <w:pPr>
        <w:jc w:val="both"/>
        <w:rPr>
          <w:rFonts w:ascii="Times New Roman" w:hAnsi="Times New Roman"/>
          <w:sz w:val="24"/>
          <w:szCs w:val="24"/>
        </w:rPr>
      </w:pPr>
      <w:r w:rsidRPr="00211C27">
        <w:rPr>
          <w:rFonts w:ascii="Times New Roman" w:hAnsi="Times New Roman"/>
          <w:sz w:val="24"/>
          <w:szCs w:val="24"/>
        </w:rPr>
        <w:t>9</w:t>
      </w:r>
      <w:r w:rsidR="005A782A" w:rsidRPr="00211C27">
        <w:rPr>
          <w:rFonts w:ascii="Times New Roman" w:hAnsi="Times New Roman"/>
          <w:sz w:val="24"/>
          <w:szCs w:val="24"/>
        </w:rPr>
        <w:t>.1</w:t>
      </w:r>
      <w:r w:rsidR="00A02433" w:rsidRPr="00211C27">
        <w:rPr>
          <w:rFonts w:ascii="Times New Roman" w:hAnsi="Times New Roman"/>
          <w:sz w:val="24"/>
          <w:szCs w:val="24"/>
        </w:rPr>
        <w:t>.</w:t>
      </w:r>
      <w:r w:rsidR="005A782A" w:rsidRPr="00211C27">
        <w:rPr>
          <w:rFonts w:ascii="Times New Roman" w:hAnsi="Times New Roman"/>
          <w:sz w:val="24"/>
          <w:szCs w:val="24"/>
        </w:rPr>
        <w:t xml:space="preserve"> Între părți pot fi incheiate alte contracte de colaborare, necesare </w:t>
      </w:r>
      <w:r w:rsidR="00A35190" w:rsidRPr="00211C27">
        <w:rPr>
          <w:rFonts w:ascii="Times New Roman" w:hAnsi="Times New Roman"/>
          <w:sz w:val="24"/>
          <w:szCs w:val="24"/>
        </w:rPr>
        <w:t xml:space="preserve">derulării </w:t>
      </w:r>
      <w:r w:rsidR="005A782A" w:rsidRPr="00211C27">
        <w:rPr>
          <w:rFonts w:ascii="Times New Roman" w:hAnsi="Times New Roman"/>
          <w:sz w:val="24"/>
          <w:szCs w:val="24"/>
        </w:rPr>
        <w:t xml:space="preserve">proiectului în bune condiții, dacă acestea nu contravin regulilor stabilite prin prezentul </w:t>
      </w:r>
      <w:r w:rsidR="00A35190" w:rsidRPr="00211C27">
        <w:rPr>
          <w:rFonts w:ascii="Times New Roman" w:hAnsi="Times New Roman"/>
          <w:sz w:val="24"/>
          <w:szCs w:val="24"/>
        </w:rPr>
        <w:t xml:space="preserve">Acord </w:t>
      </w:r>
      <w:r w:rsidR="005A782A" w:rsidRPr="00211C27">
        <w:rPr>
          <w:rFonts w:ascii="Times New Roman" w:hAnsi="Times New Roman"/>
          <w:sz w:val="24"/>
          <w:szCs w:val="24"/>
        </w:rPr>
        <w:t xml:space="preserve">de </w:t>
      </w:r>
      <w:r w:rsidR="00A35190" w:rsidRPr="00211C27">
        <w:rPr>
          <w:rFonts w:ascii="Times New Roman" w:hAnsi="Times New Roman"/>
          <w:sz w:val="24"/>
          <w:szCs w:val="24"/>
        </w:rPr>
        <w:t>Cooperare</w:t>
      </w:r>
      <w:r w:rsidR="005A782A" w:rsidRPr="00211C27">
        <w:rPr>
          <w:rFonts w:ascii="Times New Roman" w:hAnsi="Times New Roman"/>
          <w:sz w:val="24"/>
          <w:szCs w:val="24"/>
        </w:rPr>
        <w:t xml:space="preserve">, </w:t>
      </w:r>
      <w:r w:rsidR="006344A1" w:rsidRPr="00211C27">
        <w:rPr>
          <w:rFonts w:ascii="Times New Roman" w:hAnsi="Times New Roman"/>
          <w:sz w:val="24"/>
          <w:szCs w:val="24"/>
        </w:rPr>
        <w:t>CEI</w:t>
      </w:r>
      <w:r w:rsidR="005A782A" w:rsidRPr="00211C27">
        <w:rPr>
          <w:rFonts w:ascii="Times New Roman" w:hAnsi="Times New Roman"/>
          <w:sz w:val="24"/>
          <w:szCs w:val="24"/>
        </w:rPr>
        <w:t xml:space="preserve">, </w:t>
      </w:r>
      <w:r w:rsidR="00A35190" w:rsidRPr="00211C27">
        <w:rPr>
          <w:rFonts w:ascii="Times New Roman" w:hAnsi="Times New Roman"/>
          <w:sz w:val="24"/>
          <w:szCs w:val="24"/>
        </w:rPr>
        <w:t xml:space="preserve">Ghidul Solicitantului </w:t>
      </w:r>
      <w:r w:rsidR="005A782A" w:rsidRPr="00211C27">
        <w:rPr>
          <w:rFonts w:ascii="Times New Roman" w:hAnsi="Times New Roman"/>
          <w:sz w:val="24"/>
          <w:szCs w:val="24"/>
        </w:rPr>
        <w:t>sau alte documente care stabilesc regulile de</w:t>
      </w:r>
      <w:r w:rsidR="00295B06" w:rsidRPr="00211C27">
        <w:rPr>
          <w:rFonts w:ascii="Times New Roman" w:hAnsi="Times New Roman"/>
          <w:sz w:val="24"/>
          <w:szCs w:val="24"/>
        </w:rPr>
        <w:t xml:space="preserve"> implementare pentru submăsur</w:t>
      </w:r>
      <w:r w:rsidR="005A782A" w:rsidRPr="00211C27">
        <w:rPr>
          <w:rFonts w:ascii="Times New Roman" w:hAnsi="Times New Roman"/>
          <w:sz w:val="24"/>
          <w:szCs w:val="24"/>
        </w:rPr>
        <w:t>ile</w:t>
      </w:r>
      <w:r w:rsidR="006E1B2E" w:rsidRPr="00211C27">
        <w:rPr>
          <w:rFonts w:ascii="Times New Roman" w:hAnsi="Times New Roman"/>
          <w:sz w:val="24"/>
          <w:szCs w:val="24"/>
        </w:rPr>
        <w:t xml:space="preserve"> </w:t>
      </w:r>
      <w:r w:rsidR="005A782A" w:rsidRPr="00211C27">
        <w:rPr>
          <w:rFonts w:ascii="Times New Roman" w:hAnsi="Times New Roman"/>
          <w:sz w:val="24"/>
          <w:szCs w:val="24"/>
        </w:rPr>
        <w:t>16.</w:t>
      </w:r>
      <w:r w:rsidR="006344A1" w:rsidRPr="00211C27">
        <w:rPr>
          <w:rFonts w:ascii="Times New Roman" w:hAnsi="Times New Roman"/>
          <w:sz w:val="24"/>
          <w:szCs w:val="24"/>
        </w:rPr>
        <w:t>1</w:t>
      </w:r>
      <w:r w:rsidR="005A782A" w:rsidRPr="00211C27">
        <w:rPr>
          <w:rFonts w:ascii="Times New Roman" w:hAnsi="Times New Roman"/>
          <w:sz w:val="24"/>
          <w:szCs w:val="24"/>
        </w:rPr>
        <w:t xml:space="preserve"> și 16.</w:t>
      </w:r>
      <w:r w:rsidR="006344A1" w:rsidRPr="00211C27">
        <w:rPr>
          <w:rFonts w:ascii="Times New Roman" w:hAnsi="Times New Roman"/>
          <w:sz w:val="24"/>
          <w:szCs w:val="24"/>
        </w:rPr>
        <w:t>1</w:t>
      </w:r>
      <w:r w:rsidR="005A782A" w:rsidRPr="00211C27">
        <w:rPr>
          <w:rFonts w:ascii="Times New Roman" w:hAnsi="Times New Roman"/>
          <w:sz w:val="24"/>
          <w:szCs w:val="24"/>
        </w:rPr>
        <w:t xml:space="preserve">a.  </w:t>
      </w:r>
    </w:p>
    <w:p w:rsidR="006E2DCE" w:rsidRPr="00211C27" w:rsidRDefault="00887ADE" w:rsidP="008F194E">
      <w:pPr>
        <w:jc w:val="both"/>
        <w:rPr>
          <w:rFonts w:ascii="Times New Roman" w:hAnsi="Times New Roman"/>
          <w:sz w:val="24"/>
          <w:szCs w:val="24"/>
        </w:rPr>
      </w:pPr>
      <w:r w:rsidRPr="00211C27">
        <w:rPr>
          <w:rFonts w:ascii="Times New Roman" w:hAnsi="Times New Roman"/>
          <w:sz w:val="24"/>
          <w:szCs w:val="24"/>
        </w:rPr>
        <w:t>9</w:t>
      </w:r>
      <w:r w:rsidR="00B90604" w:rsidRPr="00211C27">
        <w:rPr>
          <w:rFonts w:ascii="Times New Roman" w:hAnsi="Times New Roman"/>
          <w:sz w:val="24"/>
          <w:szCs w:val="24"/>
        </w:rPr>
        <w:t>.</w:t>
      </w:r>
      <w:r w:rsidR="00A02433" w:rsidRPr="00211C27">
        <w:rPr>
          <w:rFonts w:ascii="Times New Roman" w:hAnsi="Times New Roman"/>
          <w:sz w:val="24"/>
          <w:szCs w:val="24"/>
        </w:rPr>
        <w:t>2</w:t>
      </w:r>
      <w:r w:rsidR="00B90604" w:rsidRPr="00211C27">
        <w:rPr>
          <w:rFonts w:ascii="Times New Roman" w:hAnsi="Times New Roman"/>
          <w:sz w:val="24"/>
          <w:szCs w:val="24"/>
        </w:rPr>
        <w:t xml:space="preserve">. Orice dispută care poate lua naștere din sau în legătură cu prezentul Acord va fi soluționată pe calea negocierilor între părți, iar în situația în care acestea nu ajung la niciun acord privind soluționarea acestei dispute, acestea vor fi soluționate de instanțele competente, în conformitate cu </w:t>
      </w:r>
      <w:r w:rsidR="00524F24" w:rsidRPr="00211C27">
        <w:rPr>
          <w:rFonts w:ascii="Times New Roman" w:hAnsi="Times New Roman"/>
          <w:sz w:val="24"/>
          <w:szCs w:val="24"/>
        </w:rPr>
        <w:t xml:space="preserve">prevederile </w:t>
      </w:r>
      <w:r w:rsidR="00B90604" w:rsidRPr="00211C27">
        <w:rPr>
          <w:rFonts w:ascii="Times New Roman" w:hAnsi="Times New Roman"/>
          <w:sz w:val="24"/>
          <w:szCs w:val="24"/>
        </w:rPr>
        <w:t>legislației aplicabile.</w:t>
      </w:r>
    </w:p>
    <w:p w:rsidR="008603A7" w:rsidRPr="00211C27" w:rsidRDefault="008603A7" w:rsidP="008603A7">
      <w:pPr>
        <w:jc w:val="both"/>
        <w:rPr>
          <w:rFonts w:ascii="Times New Roman" w:hAnsi="Times New Roman"/>
          <w:b/>
          <w:sz w:val="24"/>
          <w:szCs w:val="24"/>
        </w:rPr>
      </w:pPr>
      <w:r w:rsidRPr="00211C27">
        <w:rPr>
          <w:rFonts w:ascii="Times New Roman" w:hAnsi="Times New Roman"/>
          <w:b/>
          <w:sz w:val="24"/>
          <w:szCs w:val="24"/>
        </w:rPr>
        <w:t>Art .10 Confidențialitatea</w:t>
      </w:r>
    </w:p>
    <w:p w:rsidR="008603A7" w:rsidRPr="00211C27" w:rsidRDefault="008603A7" w:rsidP="008603A7">
      <w:pPr>
        <w:jc w:val="both"/>
        <w:rPr>
          <w:rFonts w:ascii="Times New Roman" w:hAnsi="Times New Roman"/>
          <w:sz w:val="24"/>
          <w:szCs w:val="24"/>
        </w:rPr>
      </w:pPr>
      <w:r w:rsidRPr="00211C27">
        <w:rPr>
          <w:rFonts w:ascii="Times New Roman" w:hAnsi="Times New Roman"/>
          <w:sz w:val="24"/>
          <w:szCs w:val="24"/>
        </w:rPr>
        <w:t>Părțile semnatare ale prezentului acord convin să păstreze în strictă confidențialitate informațiile primite în cadrul și pe parcursul implementării proiectului și sunt de acord să prevină orice utilizare sau divulgare neautorizată a unor astfel de informații. Părțile înțeleg să utilizeze informațiile confidențiale doar în scopul de a-și îndeplini obligațiile din prezentul Acord.</w:t>
      </w:r>
    </w:p>
    <w:p w:rsidR="00B90604" w:rsidRPr="00211C27" w:rsidRDefault="00F5414C" w:rsidP="008F194E">
      <w:pPr>
        <w:jc w:val="both"/>
        <w:rPr>
          <w:rFonts w:ascii="Times New Roman" w:hAnsi="Times New Roman"/>
          <w:b/>
          <w:sz w:val="24"/>
          <w:szCs w:val="24"/>
        </w:rPr>
      </w:pPr>
      <w:r w:rsidRPr="00211C27">
        <w:rPr>
          <w:rFonts w:ascii="Times New Roman" w:hAnsi="Times New Roman"/>
          <w:b/>
          <w:sz w:val="24"/>
          <w:szCs w:val="24"/>
        </w:rPr>
        <w:t xml:space="preserve">Art. </w:t>
      </w:r>
      <w:r w:rsidR="008A57D2" w:rsidRPr="00211C27">
        <w:rPr>
          <w:rFonts w:ascii="Times New Roman" w:hAnsi="Times New Roman"/>
          <w:b/>
          <w:sz w:val="24"/>
          <w:szCs w:val="24"/>
        </w:rPr>
        <w:t>1</w:t>
      </w:r>
      <w:r w:rsidR="00663266" w:rsidRPr="00211C27">
        <w:rPr>
          <w:rFonts w:ascii="Times New Roman" w:hAnsi="Times New Roman"/>
          <w:b/>
          <w:sz w:val="24"/>
          <w:szCs w:val="24"/>
        </w:rPr>
        <w:t>1</w:t>
      </w:r>
      <w:r w:rsidR="008A57D2" w:rsidRPr="00211C27">
        <w:rPr>
          <w:rFonts w:ascii="Times New Roman" w:hAnsi="Times New Roman"/>
          <w:b/>
          <w:sz w:val="24"/>
          <w:szCs w:val="24"/>
        </w:rPr>
        <w:t xml:space="preserve"> </w:t>
      </w:r>
      <w:r w:rsidR="00B90604" w:rsidRPr="00211C27">
        <w:rPr>
          <w:rFonts w:ascii="Times New Roman" w:hAnsi="Times New Roman"/>
          <w:b/>
          <w:sz w:val="24"/>
          <w:szCs w:val="24"/>
        </w:rPr>
        <w:t>Prevederi finale</w:t>
      </w:r>
    </w:p>
    <w:p w:rsidR="00A35190" w:rsidRPr="00211C27" w:rsidRDefault="00A35190" w:rsidP="00F5414C">
      <w:pPr>
        <w:jc w:val="both"/>
        <w:rPr>
          <w:rFonts w:ascii="Times New Roman" w:hAnsi="Times New Roman"/>
          <w:sz w:val="24"/>
          <w:szCs w:val="24"/>
        </w:rPr>
      </w:pPr>
      <w:r w:rsidRPr="00211C27">
        <w:rPr>
          <w:rFonts w:ascii="Times New Roman" w:hAnsi="Times New Roman"/>
          <w:sz w:val="24"/>
          <w:szCs w:val="24"/>
        </w:rPr>
        <w:t>1</w:t>
      </w:r>
      <w:r w:rsidR="00663266" w:rsidRPr="00211C27">
        <w:rPr>
          <w:rFonts w:ascii="Times New Roman" w:hAnsi="Times New Roman"/>
          <w:sz w:val="24"/>
          <w:szCs w:val="24"/>
        </w:rPr>
        <w:t>1</w:t>
      </w:r>
      <w:r w:rsidRPr="00211C27">
        <w:rPr>
          <w:rFonts w:ascii="Times New Roman" w:hAnsi="Times New Roman"/>
          <w:sz w:val="24"/>
          <w:szCs w:val="24"/>
        </w:rPr>
        <w:t xml:space="preserve">.1 </w:t>
      </w:r>
      <w:r w:rsidR="00B90604" w:rsidRPr="00211C27">
        <w:rPr>
          <w:rFonts w:ascii="Times New Roman" w:hAnsi="Times New Roman"/>
          <w:sz w:val="24"/>
          <w:szCs w:val="24"/>
        </w:rPr>
        <w:t xml:space="preserve">Părțile garantează că reprezentanții numiți ale căror semnături apar mai jos au fost </w:t>
      </w:r>
      <w:r w:rsidR="00524F24" w:rsidRPr="00211C27">
        <w:rPr>
          <w:rFonts w:ascii="Times New Roman" w:hAnsi="Times New Roman"/>
          <w:sz w:val="24"/>
          <w:szCs w:val="24"/>
        </w:rPr>
        <w:t>învestiți</w:t>
      </w:r>
      <w:r w:rsidR="00B90604" w:rsidRPr="00211C27">
        <w:rPr>
          <w:rFonts w:ascii="Times New Roman" w:hAnsi="Times New Roman"/>
          <w:sz w:val="24"/>
          <w:szCs w:val="24"/>
        </w:rPr>
        <w:t xml:space="preserve">, la data semnării/executării prezentului </w:t>
      </w:r>
      <w:r w:rsidR="00864433" w:rsidRPr="00211C27">
        <w:rPr>
          <w:rFonts w:ascii="Times New Roman" w:hAnsi="Times New Roman"/>
          <w:sz w:val="24"/>
          <w:szCs w:val="24"/>
        </w:rPr>
        <w:t>Acord, cu toate puterile legale de a semna și executa prezentul Acord.</w:t>
      </w:r>
    </w:p>
    <w:p w:rsidR="00864433" w:rsidRPr="00211C27" w:rsidRDefault="00A35190" w:rsidP="008F194E">
      <w:pPr>
        <w:jc w:val="both"/>
        <w:rPr>
          <w:rFonts w:ascii="Times New Roman" w:hAnsi="Times New Roman"/>
          <w:sz w:val="24"/>
          <w:szCs w:val="24"/>
        </w:rPr>
      </w:pPr>
      <w:r w:rsidRPr="00211C27">
        <w:rPr>
          <w:rFonts w:ascii="Times New Roman" w:hAnsi="Times New Roman"/>
          <w:sz w:val="24"/>
          <w:szCs w:val="24"/>
        </w:rPr>
        <w:t>1</w:t>
      </w:r>
      <w:r w:rsidR="00663266" w:rsidRPr="00211C27">
        <w:rPr>
          <w:rFonts w:ascii="Times New Roman" w:hAnsi="Times New Roman"/>
          <w:sz w:val="24"/>
          <w:szCs w:val="24"/>
        </w:rPr>
        <w:t>1</w:t>
      </w:r>
      <w:r w:rsidRPr="00211C27">
        <w:rPr>
          <w:rFonts w:ascii="Times New Roman" w:hAnsi="Times New Roman"/>
          <w:sz w:val="24"/>
          <w:szCs w:val="24"/>
        </w:rPr>
        <w:t xml:space="preserve">.2 </w:t>
      </w:r>
      <w:r w:rsidR="00BA6E8D" w:rsidRPr="00211C27">
        <w:rPr>
          <w:rFonts w:ascii="Times New Roman" w:hAnsi="Times New Roman"/>
          <w:sz w:val="24"/>
          <w:szCs w:val="24"/>
        </w:rPr>
        <w:t>Semnatarii prezentului acord înțeleg și acceptă faptul că d</w:t>
      </w:r>
      <w:r w:rsidRPr="00211C27">
        <w:rPr>
          <w:rFonts w:ascii="Times New Roman" w:hAnsi="Times New Roman"/>
          <w:sz w:val="24"/>
          <w:szCs w:val="24"/>
        </w:rPr>
        <w:t xml:space="preserve">eciziile reprezentanților </w:t>
      </w:r>
      <w:r w:rsidR="00BA6E8D" w:rsidRPr="00211C27">
        <w:rPr>
          <w:rFonts w:ascii="Times New Roman" w:hAnsi="Times New Roman"/>
          <w:sz w:val="24"/>
          <w:szCs w:val="24"/>
        </w:rPr>
        <w:t xml:space="preserve">numiți </w:t>
      </w:r>
      <w:r w:rsidRPr="00211C27">
        <w:rPr>
          <w:rFonts w:ascii="Times New Roman" w:hAnsi="Times New Roman"/>
          <w:sz w:val="24"/>
          <w:szCs w:val="24"/>
        </w:rPr>
        <w:t>conform art 1</w:t>
      </w:r>
      <w:r w:rsidR="00663266" w:rsidRPr="00211C27">
        <w:rPr>
          <w:rFonts w:ascii="Times New Roman" w:hAnsi="Times New Roman"/>
          <w:sz w:val="24"/>
          <w:szCs w:val="24"/>
        </w:rPr>
        <w:t>1</w:t>
      </w:r>
      <w:r w:rsidRPr="00211C27">
        <w:rPr>
          <w:rFonts w:ascii="Times New Roman" w:hAnsi="Times New Roman"/>
          <w:sz w:val="24"/>
          <w:szCs w:val="24"/>
        </w:rPr>
        <w:t>.1 vor fi înregistrate și</w:t>
      </w:r>
      <w:r w:rsidR="00F92BE8" w:rsidRPr="00211C27">
        <w:rPr>
          <w:rFonts w:ascii="Times New Roman" w:hAnsi="Times New Roman"/>
          <w:sz w:val="24"/>
          <w:szCs w:val="24"/>
        </w:rPr>
        <w:t xml:space="preserve"> </w:t>
      </w:r>
      <w:r w:rsidRPr="00211C27">
        <w:rPr>
          <w:rFonts w:ascii="Times New Roman" w:hAnsi="Times New Roman"/>
          <w:sz w:val="24"/>
          <w:szCs w:val="24"/>
        </w:rPr>
        <w:t>păstrate de către Liderul de proiect în vederea unor verificări ulterioare.</w:t>
      </w:r>
    </w:p>
    <w:p w:rsidR="00864433" w:rsidRPr="00211C27" w:rsidRDefault="00864433" w:rsidP="00047ABC">
      <w:pPr>
        <w:ind w:firstLine="708"/>
        <w:jc w:val="both"/>
        <w:rPr>
          <w:rFonts w:ascii="Times New Roman" w:hAnsi="Times New Roman"/>
          <w:sz w:val="24"/>
          <w:szCs w:val="24"/>
        </w:rPr>
      </w:pPr>
      <w:r w:rsidRPr="00211C27">
        <w:rPr>
          <w:rFonts w:ascii="Times New Roman" w:hAnsi="Times New Roman"/>
          <w:sz w:val="24"/>
          <w:szCs w:val="24"/>
        </w:rPr>
        <w:t>Prezentul Acord a fost întocmit și semnat astăzi</w:t>
      </w:r>
      <w:r w:rsidR="00A35190" w:rsidRPr="00211C27">
        <w:rPr>
          <w:rFonts w:ascii="Times New Roman" w:hAnsi="Times New Roman"/>
          <w:sz w:val="24"/>
          <w:szCs w:val="24"/>
        </w:rPr>
        <w:t xml:space="preserve"> </w:t>
      </w:r>
      <w:r w:rsidRPr="00211C27">
        <w:rPr>
          <w:rFonts w:ascii="Times New Roman" w:hAnsi="Times New Roman"/>
          <w:sz w:val="24"/>
          <w:szCs w:val="24"/>
        </w:rPr>
        <w:t>................, la .............., în  ............. exemplare originale, în limba romană, cate unul pentru fiecare parte și unul pentru</w:t>
      </w:r>
      <w:r w:rsidR="00E37068" w:rsidRPr="00211C27">
        <w:rPr>
          <w:rFonts w:ascii="Times New Roman" w:hAnsi="Times New Roman"/>
          <w:sz w:val="24"/>
          <w:szCs w:val="24"/>
        </w:rPr>
        <w:t xml:space="preserve"> AFIR</w:t>
      </w:r>
      <w:r w:rsidRPr="00211C27">
        <w:rPr>
          <w:rFonts w:ascii="Times New Roman" w:hAnsi="Times New Roman"/>
          <w:sz w:val="24"/>
          <w:szCs w:val="24"/>
        </w:rPr>
        <w:t xml:space="preserve">, toate avand aceeași valoare legală. </w:t>
      </w:r>
    </w:p>
    <w:p w:rsidR="00864433" w:rsidRPr="00211C27" w:rsidRDefault="00864433" w:rsidP="008F194E">
      <w:pPr>
        <w:jc w:val="both"/>
        <w:rPr>
          <w:rFonts w:ascii="Times New Roman" w:hAnsi="Times New Roman"/>
          <w:sz w:val="24"/>
          <w:szCs w:val="24"/>
        </w:rPr>
      </w:pPr>
      <w:r w:rsidRPr="00211C27">
        <w:rPr>
          <w:rFonts w:ascii="Times New Roman" w:hAnsi="Times New Roman"/>
          <w:b/>
          <w:sz w:val="24"/>
          <w:szCs w:val="24"/>
        </w:rPr>
        <w:t>Semnături</w:t>
      </w:r>
      <w:r w:rsidR="00B752BA" w:rsidRPr="00211C27">
        <w:rPr>
          <w:rFonts w:ascii="Times New Roman" w:hAnsi="Times New Roman"/>
          <w:b/>
          <w:sz w:val="24"/>
          <w:szCs w:val="24"/>
        </w:rPr>
        <w:t>,</w:t>
      </w:r>
      <w:r w:rsidRPr="00211C27">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2026"/>
        <w:gridCol w:w="1392"/>
        <w:gridCol w:w="1800"/>
        <w:gridCol w:w="1710"/>
      </w:tblGrid>
      <w:tr w:rsidR="004B7C67" w:rsidRPr="00211C27" w:rsidTr="00C73815">
        <w:tc>
          <w:tcPr>
            <w:tcW w:w="2360" w:type="dxa"/>
            <w:shd w:val="clear" w:color="auto" w:fill="auto"/>
          </w:tcPr>
          <w:p w:rsidR="004B7C67" w:rsidRPr="00211C27" w:rsidRDefault="004B7C67" w:rsidP="00C73815">
            <w:pPr>
              <w:spacing w:after="0" w:line="240" w:lineRule="auto"/>
              <w:jc w:val="both"/>
              <w:rPr>
                <w:rFonts w:ascii="Times New Roman" w:hAnsi="Times New Roman"/>
                <w:b/>
                <w:sz w:val="24"/>
                <w:szCs w:val="24"/>
              </w:rPr>
            </w:pPr>
            <w:r w:rsidRPr="00211C27">
              <w:rPr>
                <w:rFonts w:ascii="Times New Roman" w:hAnsi="Times New Roman"/>
                <w:b/>
                <w:sz w:val="24"/>
                <w:szCs w:val="24"/>
              </w:rPr>
              <w:t>Parteneri</w:t>
            </w:r>
          </w:p>
        </w:tc>
        <w:tc>
          <w:tcPr>
            <w:tcW w:w="2026" w:type="dxa"/>
            <w:shd w:val="clear" w:color="auto" w:fill="auto"/>
          </w:tcPr>
          <w:p w:rsidR="004B7C67" w:rsidRPr="00211C27" w:rsidRDefault="004B7C67" w:rsidP="00B43375">
            <w:pPr>
              <w:spacing w:after="0" w:line="240" w:lineRule="auto"/>
              <w:jc w:val="both"/>
              <w:rPr>
                <w:rFonts w:ascii="Times New Roman" w:hAnsi="Times New Roman"/>
                <w:b/>
                <w:sz w:val="24"/>
                <w:szCs w:val="24"/>
              </w:rPr>
            </w:pPr>
            <w:r w:rsidRPr="00211C27">
              <w:rPr>
                <w:rFonts w:ascii="Times New Roman" w:hAnsi="Times New Roman"/>
                <w:b/>
                <w:sz w:val="24"/>
                <w:szCs w:val="24"/>
              </w:rPr>
              <w:t xml:space="preserve">Reprezentat legal </w:t>
            </w:r>
            <w:r w:rsidR="000B381A" w:rsidRPr="00211C27">
              <w:rPr>
                <w:rFonts w:ascii="Times New Roman" w:hAnsi="Times New Roman"/>
                <w:b/>
                <w:sz w:val="24"/>
                <w:szCs w:val="24"/>
              </w:rPr>
              <w:t>(persoana cu drept de semnătură în cadrul entității</w:t>
            </w:r>
            <w:r w:rsidR="008C7215" w:rsidRPr="00211C27">
              <w:rPr>
                <w:rFonts w:ascii="Times New Roman" w:hAnsi="Times New Roman"/>
                <w:b/>
                <w:sz w:val="24"/>
                <w:szCs w:val="24"/>
              </w:rPr>
              <w:t xml:space="preserve"> membre GO</w:t>
            </w:r>
            <w:r w:rsidR="000B381A" w:rsidRPr="00211C27">
              <w:rPr>
                <w:rFonts w:ascii="Times New Roman" w:hAnsi="Times New Roman"/>
                <w:b/>
                <w:sz w:val="24"/>
                <w:szCs w:val="24"/>
              </w:rPr>
              <w:t>)</w:t>
            </w:r>
          </w:p>
        </w:tc>
        <w:tc>
          <w:tcPr>
            <w:tcW w:w="1392" w:type="dxa"/>
            <w:shd w:val="clear" w:color="auto" w:fill="auto"/>
          </w:tcPr>
          <w:p w:rsidR="004B7C67" w:rsidRPr="00211C27" w:rsidRDefault="000B381A" w:rsidP="00C73815">
            <w:pPr>
              <w:spacing w:after="0" w:line="240" w:lineRule="auto"/>
              <w:jc w:val="both"/>
              <w:rPr>
                <w:rFonts w:ascii="Times New Roman" w:hAnsi="Times New Roman"/>
                <w:b/>
                <w:sz w:val="24"/>
                <w:szCs w:val="24"/>
              </w:rPr>
            </w:pPr>
            <w:r w:rsidRPr="00211C27">
              <w:rPr>
                <w:rFonts w:ascii="Times New Roman" w:hAnsi="Times New Roman"/>
                <w:b/>
                <w:sz w:val="24"/>
                <w:szCs w:val="24"/>
              </w:rPr>
              <w:t>Reprezentant</w:t>
            </w:r>
            <w:r w:rsidR="004B7C67" w:rsidRPr="00211C27">
              <w:rPr>
                <w:rFonts w:ascii="Times New Roman" w:hAnsi="Times New Roman"/>
                <w:b/>
                <w:sz w:val="24"/>
                <w:szCs w:val="24"/>
              </w:rPr>
              <w:t xml:space="preserve"> în cadrul proiectului (</w:t>
            </w:r>
            <w:r w:rsidRPr="00211C27">
              <w:rPr>
                <w:rFonts w:ascii="Times New Roman" w:hAnsi="Times New Roman"/>
                <w:b/>
                <w:sz w:val="24"/>
                <w:szCs w:val="24"/>
              </w:rPr>
              <w:t xml:space="preserve">responsabil în </w:t>
            </w:r>
            <w:r w:rsidR="004B7C67" w:rsidRPr="00211C27">
              <w:rPr>
                <w:rFonts w:ascii="Times New Roman" w:hAnsi="Times New Roman"/>
                <w:b/>
                <w:sz w:val="24"/>
                <w:szCs w:val="24"/>
              </w:rPr>
              <w:t>echipa de proiect)</w:t>
            </w:r>
          </w:p>
        </w:tc>
        <w:tc>
          <w:tcPr>
            <w:tcW w:w="1800" w:type="dxa"/>
            <w:shd w:val="clear" w:color="auto" w:fill="auto"/>
          </w:tcPr>
          <w:p w:rsidR="004B7C67" w:rsidRPr="00211C27" w:rsidRDefault="004B7C67" w:rsidP="00C73815">
            <w:pPr>
              <w:spacing w:after="0" w:line="240" w:lineRule="auto"/>
              <w:jc w:val="both"/>
              <w:rPr>
                <w:rFonts w:ascii="Times New Roman" w:hAnsi="Times New Roman"/>
                <w:b/>
                <w:sz w:val="24"/>
                <w:szCs w:val="24"/>
              </w:rPr>
            </w:pPr>
            <w:r w:rsidRPr="00211C27">
              <w:rPr>
                <w:rFonts w:ascii="Times New Roman" w:hAnsi="Times New Roman"/>
                <w:b/>
                <w:sz w:val="24"/>
                <w:szCs w:val="24"/>
              </w:rPr>
              <w:t>Semnătură</w:t>
            </w:r>
          </w:p>
        </w:tc>
        <w:tc>
          <w:tcPr>
            <w:tcW w:w="1710" w:type="dxa"/>
            <w:shd w:val="clear" w:color="auto" w:fill="auto"/>
          </w:tcPr>
          <w:p w:rsidR="004B7C67" w:rsidRPr="00211C27" w:rsidRDefault="004B7C67" w:rsidP="00C73815">
            <w:pPr>
              <w:spacing w:after="0" w:line="240" w:lineRule="auto"/>
              <w:jc w:val="both"/>
              <w:rPr>
                <w:rFonts w:ascii="Times New Roman" w:hAnsi="Times New Roman"/>
                <w:b/>
                <w:sz w:val="24"/>
                <w:szCs w:val="24"/>
              </w:rPr>
            </w:pPr>
            <w:r w:rsidRPr="00211C27">
              <w:rPr>
                <w:rFonts w:ascii="Times New Roman" w:hAnsi="Times New Roman"/>
                <w:b/>
                <w:sz w:val="24"/>
                <w:szCs w:val="24"/>
              </w:rPr>
              <w:t>Data și locul</w:t>
            </w:r>
          </w:p>
        </w:tc>
      </w:tr>
      <w:tr w:rsidR="004B7C67" w:rsidRPr="00211C27" w:rsidTr="00C73815">
        <w:tc>
          <w:tcPr>
            <w:tcW w:w="2360" w:type="dxa"/>
            <w:shd w:val="clear" w:color="auto" w:fill="auto"/>
          </w:tcPr>
          <w:p w:rsidR="004B7C67" w:rsidRPr="00211C27" w:rsidDel="00296BC8" w:rsidRDefault="00493AF4" w:rsidP="00C73815">
            <w:pPr>
              <w:spacing w:after="0" w:line="240" w:lineRule="auto"/>
              <w:jc w:val="both"/>
              <w:rPr>
                <w:rFonts w:ascii="Times New Roman" w:hAnsi="Times New Roman"/>
                <w:b/>
                <w:sz w:val="24"/>
                <w:szCs w:val="24"/>
              </w:rPr>
            </w:pPr>
            <w:r w:rsidRPr="00211C27">
              <w:rPr>
                <w:rFonts w:ascii="Times New Roman" w:hAnsi="Times New Roman"/>
                <w:b/>
                <w:sz w:val="24"/>
                <w:szCs w:val="24"/>
              </w:rPr>
              <w:lastRenderedPageBreak/>
              <w:t>Lider de proiect</w:t>
            </w:r>
            <w:r w:rsidR="00DB2790" w:rsidRPr="00211C27">
              <w:rPr>
                <w:rFonts w:ascii="Times New Roman" w:hAnsi="Times New Roman"/>
                <w:b/>
                <w:sz w:val="24"/>
                <w:szCs w:val="24"/>
              </w:rPr>
              <w:t xml:space="preserve"> (se va introduce numele)</w:t>
            </w:r>
          </w:p>
        </w:tc>
        <w:tc>
          <w:tcPr>
            <w:tcW w:w="2026" w:type="dxa"/>
            <w:shd w:val="clear" w:color="auto" w:fill="auto"/>
          </w:tcPr>
          <w:p w:rsidR="004B7C67" w:rsidRPr="00211C27" w:rsidRDefault="004B7C67" w:rsidP="00C73815">
            <w:pPr>
              <w:spacing w:after="0" w:line="240" w:lineRule="auto"/>
              <w:jc w:val="both"/>
              <w:rPr>
                <w:rFonts w:ascii="Times New Roman" w:hAnsi="Times New Roman"/>
                <w:b/>
                <w:sz w:val="24"/>
                <w:szCs w:val="24"/>
              </w:rPr>
            </w:pPr>
          </w:p>
        </w:tc>
        <w:tc>
          <w:tcPr>
            <w:tcW w:w="1392" w:type="dxa"/>
            <w:shd w:val="clear" w:color="auto" w:fill="auto"/>
          </w:tcPr>
          <w:p w:rsidR="004B7C67" w:rsidRPr="00211C27" w:rsidRDefault="004B7C67" w:rsidP="00C73815">
            <w:pPr>
              <w:spacing w:after="0" w:line="240" w:lineRule="auto"/>
              <w:jc w:val="both"/>
              <w:rPr>
                <w:rFonts w:ascii="Times New Roman" w:hAnsi="Times New Roman"/>
                <w:b/>
                <w:sz w:val="24"/>
                <w:szCs w:val="24"/>
              </w:rPr>
            </w:pPr>
          </w:p>
        </w:tc>
        <w:tc>
          <w:tcPr>
            <w:tcW w:w="1800" w:type="dxa"/>
            <w:shd w:val="clear" w:color="auto" w:fill="auto"/>
          </w:tcPr>
          <w:p w:rsidR="004B7C67" w:rsidRPr="00211C27" w:rsidRDefault="004B7C67" w:rsidP="00C73815">
            <w:pPr>
              <w:spacing w:after="0" w:line="240" w:lineRule="auto"/>
              <w:jc w:val="both"/>
              <w:rPr>
                <w:rFonts w:ascii="Times New Roman" w:hAnsi="Times New Roman"/>
                <w:b/>
                <w:sz w:val="24"/>
                <w:szCs w:val="24"/>
              </w:rPr>
            </w:pPr>
          </w:p>
        </w:tc>
        <w:tc>
          <w:tcPr>
            <w:tcW w:w="1710" w:type="dxa"/>
            <w:shd w:val="clear" w:color="auto" w:fill="auto"/>
          </w:tcPr>
          <w:p w:rsidR="004B7C67" w:rsidRPr="00211C27" w:rsidRDefault="004B7C67" w:rsidP="00C73815">
            <w:pPr>
              <w:spacing w:after="0" w:line="240" w:lineRule="auto"/>
              <w:jc w:val="both"/>
              <w:rPr>
                <w:rFonts w:ascii="Times New Roman" w:hAnsi="Times New Roman"/>
                <w:b/>
                <w:sz w:val="24"/>
                <w:szCs w:val="24"/>
              </w:rPr>
            </w:pPr>
          </w:p>
        </w:tc>
      </w:tr>
      <w:tr w:rsidR="008D13FA" w:rsidRPr="00211C27" w:rsidTr="00C73815">
        <w:tc>
          <w:tcPr>
            <w:tcW w:w="2360" w:type="dxa"/>
            <w:shd w:val="clear" w:color="auto" w:fill="auto"/>
          </w:tcPr>
          <w:p w:rsidR="008D13FA" w:rsidRPr="00211C27" w:rsidRDefault="008D13FA" w:rsidP="00C73815">
            <w:pPr>
              <w:spacing w:after="0" w:line="240" w:lineRule="auto"/>
              <w:jc w:val="both"/>
              <w:rPr>
                <w:rFonts w:ascii="Times New Roman" w:hAnsi="Times New Roman"/>
                <w:b/>
                <w:sz w:val="24"/>
                <w:szCs w:val="24"/>
              </w:rPr>
            </w:pPr>
            <w:r w:rsidRPr="00211C27">
              <w:rPr>
                <w:rFonts w:ascii="Times New Roman" w:hAnsi="Times New Roman"/>
                <w:b/>
                <w:sz w:val="24"/>
                <w:szCs w:val="24"/>
              </w:rPr>
              <w:t>Coordonator proiect</w:t>
            </w:r>
          </w:p>
        </w:tc>
        <w:tc>
          <w:tcPr>
            <w:tcW w:w="2026" w:type="dxa"/>
            <w:shd w:val="clear" w:color="auto" w:fill="auto"/>
          </w:tcPr>
          <w:p w:rsidR="008D13FA" w:rsidRPr="00211C27" w:rsidRDefault="008D13FA" w:rsidP="00C73815">
            <w:pPr>
              <w:spacing w:after="0" w:line="240" w:lineRule="auto"/>
              <w:jc w:val="both"/>
              <w:rPr>
                <w:rFonts w:ascii="Times New Roman" w:hAnsi="Times New Roman"/>
                <w:b/>
                <w:sz w:val="24"/>
                <w:szCs w:val="24"/>
              </w:rPr>
            </w:pPr>
            <w:r w:rsidRPr="00211C27">
              <w:rPr>
                <w:rFonts w:ascii="Times New Roman" w:hAnsi="Times New Roman"/>
                <w:b/>
                <w:sz w:val="24"/>
                <w:szCs w:val="24"/>
              </w:rPr>
              <w:t>/////////////////////</w:t>
            </w:r>
          </w:p>
        </w:tc>
        <w:tc>
          <w:tcPr>
            <w:tcW w:w="1392" w:type="dxa"/>
            <w:shd w:val="clear" w:color="auto" w:fill="auto"/>
          </w:tcPr>
          <w:p w:rsidR="008D13FA" w:rsidRPr="00211C27" w:rsidRDefault="008D13FA" w:rsidP="00C73815">
            <w:pPr>
              <w:spacing w:after="0" w:line="240" w:lineRule="auto"/>
              <w:jc w:val="both"/>
              <w:rPr>
                <w:rFonts w:ascii="Times New Roman" w:hAnsi="Times New Roman"/>
                <w:b/>
                <w:sz w:val="24"/>
                <w:szCs w:val="24"/>
              </w:rPr>
            </w:pPr>
          </w:p>
        </w:tc>
        <w:tc>
          <w:tcPr>
            <w:tcW w:w="1800" w:type="dxa"/>
            <w:shd w:val="clear" w:color="auto" w:fill="auto"/>
          </w:tcPr>
          <w:p w:rsidR="008D13FA" w:rsidRPr="00211C27" w:rsidRDefault="008D13FA" w:rsidP="00C73815">
            <w:pPr>
              <w:spacing w:after="0" w:line="240" w:lineRule="auto"/>
              <w:jc w:val="both"/>
              <w:rPr>
                <w:rFonts w:ascii="Times New Roman" w:hAnsi="Times New Roman"/>
                <w:b/>
                <w:sz w:val="24"/>
                <w:szCs w:val="24"/>
              </w:rPr>
            </w:pPr>
          </w:p>
        </w:tc>
        <w:tc>
          <w:tcPr>
            <w:tcW w:w="1710" w:type="dxa"/>
            <w:shd w:val="clear" w:color="auto" w:fill="auto"/>
          </w:tcPr>
          <w:p w:rsidR="008D13FA" w:rsidRPr="00211C27" w:rsidRDefault="008D13FA" w:rsidP="00C73815">
            <w:pPr>
              <w:spacing w:after="0" w:line="240" w:lineRule="auto"/>
              <w:jc w:val="both"/>
              <w:rPr>
                <w:rFonts w:ascii="Times New Roman" w:hAnsi="Times New Roman"/>
                <w:b/>
                <w:sz w:val="24"/>
                <w:szCs w:val="24"/>
              </w:rPr>
            </w:pPr>
          </w:p>
        </w:tc>
      </w:tr>
      <w:tr w:rsidR="004B7C67" w:rsidRPr="00211C27" w:rsidTr="00C73815">
        <w:tc>
          <w:tcPr>
            <w:tcW w:w="2360" w:type="dxa"/>
            <w:shd w:val="clear" w:color="auto" w:fill="auto"/>
          </w:tcPr>
          <w:p w:rsidR="004B7C67" w:rsidRPr="00211C27" w:rsidRDefault="004B7C67" w:rsidP="00C73815">
            <w:pPr>
              <w:spacing w:after="0" w:line="240" w:lineRule="auto"/>
              <w:jc w:val="both"/>
              <w:rPr>
                <w:rFonts w:ascii="Times New Roman" w:hAnsi="Times New Roman"/>
                <w:sz w:val="24"/>
                <w:szCs w:val="24"/>
              </w:rPr>
            </w:pPr>
            <w:r w:rsidRPr="00211C27">
              <w:rPr>
                <w:rFonts w:ascii="Times New Roman" w:hAnsi="Times New Roman"/>
                <w:sz w:val="24"/>
                <w:szCs w:val="24"/>
              </w:rPr>
              <w:t>Partener 1</w:t>
            </w:r>
            <w:r w:rsidR="00DB2790" w:rsidRPr="00211C27">
              <w:rPr>
                <w:rFonts w:ascii="Times New Roman" w:hAnsi="Times New Roman"/>
                <w:sz w:val="24"/>
                <w:szCs w:val="24"/>
              </w:rPr>
              <w:t xml:space="preserve"> (se va introduce numele)</w:t>
            </w:r>
          </w:p>
        </w:tc>
        <w:tc>
          <w:tcPr>
            <w:tcW w:w="2026"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c>
          <w:tcPr>
            <w:tcW w:w="1392"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c>
          <w:tcPr>
            <w:tcW w:w="1800"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c>
          <w:tcPr>
            <w:tcW w:w="1710"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r>
      <w:tr w:rsidR="004B7C67" w:rsidRPr="00211C27" w:rsidTr="00C73815">
        <w:tc>
          <w:tcPr>
            <w:tcW w:w="2360" w:type="dxa"/>
            <w:shd w:val="clear" w:color="auto" w:fill="auto"/>
          </w:tcPr>
          <w:p w:rsidR="004B7C67" w:rsidRPr="00211C27" w:rsidRDefault="004B7C67" w:rsidP="00C73815">
            <w:pPr>
              <w:spacing w:after="0" w:line="240" w:lineRule="auto"/>
              <w:jc w:val="both"/>
              <w:rPr>
                <w:rFonts w:ascii="Times New Roman" w:hAnsi="Times New Roman"/>
                <w:sz w:val="24"/>
                <w:szCs w:val="24"/>
              </w:rPr>
            </w:pPr>
            <w:r w:rsidRPr="00211C27">
              <w:rPr>
                <w:rFonts w:ascii="Times New Roman" w:hAnsi="Times New Roman"/>
                <w:sz w:val="24"/>
                <w:szCs w:val="24"/>
              </w:rPr>
              <w:t>Partener 2</w:t>
            </w:r>
            <w:r w:rsidR="00DB2790" w:rsidRPr="00211C27">
              <w:rPr>
                <w:rFonts w:ascii="Times New Roman" w:hAnsi="Times New Roman"/>
                <w:sz w:val="24"/>
                <w:szCs w:val="24"/>
              </w:rPr>
              <w:t xml:space="preserve"> (se va introduce numele)</w:t>
            </w:r>
          </w:p>
        </w:tc>
        <w:tc>
          <w:tcPr>
            <w:tcW w:w="2026"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c>
          <w:tcPr>
            <w:tcW w:w="1392"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c>
          <w:tcPr>
            <w:tcW w:w="1800"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c>
          <w:tcPr>
            <w:tcW w:w="1710"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r>
      <w:tr w:rsidR="004B7C67" w:rsidRPr="00211C27" w:rsidTr="00C73815">
        <w:tc>
          <w:tcPr>
            <w:tcW w:w="2360" w:type="dxa"/>
            <w:shd w:val="clear" w:color="auto" w:fill="auto"/>
          </w:tcPr>
          <w:p w:rsidR="004B7C67" w:rsidRPr="00211C27" w:rsidRDefault="004B7C67" w:rsidP="00C73815">
            <w:pPr>
              <w:spacing w:after="0" w:line="240" w:lineRule="auto"/>
              <w:jc w:val="both"/>
              <w:rPr>
                <w:rFonts w:ascii="Times New Roman" w:hAnsi="Times New Roman"/>
                <w:sz w:val="24"/>
                <w:szCs w:val="24"/>
              </w:rPr>
            </w:pPr>
            <w:r w:rsidRPr="00211C27">
              <w:rPr>
                <w:rFonts w:ascii="Times New Roman" w:hAnsi="Times New Roman"/>
                <w:sz w:val="24"/>
                <w:szCs w:val="24"/>
              </w:rPr>
              <w:t xml:space="preserve">Partener 3 </w:t>
            </w:r>
            <w:r w:rsidR="00DB2790" w:rsidRPr="00211C27">
              <w:rPr>
                <w:rFonts w:ascii="Times New Roman" w:hAnsi="Times New Roman"/>
                <w:sz w:val="24"/>
                <w:szCs w:val="24"/>
              </w:rPr>
              <w:t>(se va introduce numele)</w:t>
            </w:r>
          </w:p>
        </w:tc>
        <w:tc>
          <w:tcPr>
            <w:tcW w:w="2026"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c>
          <w:tcPr>
            <w:tcW w:w="1392"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c>
          <w:tcPr>
            <w:tcW w:w="1800"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c>
          <w:tcPr>
            <w:tcW w:w="1710" w:type="dxa"/>
            <w:shd w:val="clear" w:color="auto" w:fill="auto"/>
          </w:tcPr>
          <w:p w:rsidR="004B7C67" w:rsidRPr="00211C27" w:rsidRDefault="004B7C67" w:rsidP="00C73815">
            <w:pPr>
              <w:spacing w:after="0" w:line="240" w:lineRule="auto"/>
              <w:jc w:val="both"/>
              <w:rPr>
                <w:rFonts w:ascii="Times New Roman" w:hAnsi="Times New Roman"/>
                <w:sz w:val="24"/>
                <w:szCs w:val="24"/>
              </w:rPr>
            </w:pPr>
          </w:p>
        </w:tc>
      </w:tr>
      <w:tr w:rsidR="000B381A" w:rsidRPr="00211C27" w:rsidTr="00C73815">
        <w:tc>
          <w:tcPr>
            <w:tcW w:w="2360" w:type="dxa"/>
            <w:shd w:val="clear" w:color="auto" w:fill="auto"/>
          </w:tcPr>
          <w:p w:rsidR="000B381A" w:rsidRPr="00211C27" w:rsidRDefault="000B381A" w:rsidP="00C73815">
            <w:pPr>
              <w:spacing w:after="0" w:line="240" w:lineRule="auto"/>
              <w:jc w:val="both"/>
              <w:rPr>
                <w:rFonts w:ascii="Times New Roman" w:hAnsi="Times New Roman"/>
                <w:sz w:val="24"/>
                <w:szCs w:val="24"/>
              </w:rPr>
            </w:pPr>
            <w:r w:rsidRPr="00211C27">
              <w:rPr>
                <w:rFonts w:ascii="Times New Roman" w:hAnsi="Times New Roman"/>
                <w:sz w:val="24"/>
                <w:szCs w:val="24"/>
              </w:rPr>
              <w:t>...</w:t>
            </w:r>
          </w:p>
        </w:tc>
        <w:tc>
          <w:tcPr>
            <w:tcW w:w="2026" w:type="dxa"/>
            <w:shd w:val="clear" w:color="auto" w:fill="auto"/>
          </w:tcPr>
          <w:p w:rsidR="000B381A" w:rsidRPr="00211C27" w:rsidRDefault="000B381A" w:rsidP="00C73815">
            <w:pPr>
              <w:spacing w:after="0" w:line="240" w:lineRule="auto"/>
              <w:jc w:val="both"/>
              <w:rPr>
                <w:rFonts w:ascii="Times New Roman" w:hAnsi="Times New Roman"/>
                <w:sz w:val="24"/>
                <w:szCs w:val="24"/>
              </w:rPr>
            </w:pPr>
          </w:p>
        </w:tc>
        <w:tc>
          <w:tcPr>
            <w:tcW w:w="1392" w:type="dxa"/>
            <w:shd w:val="clear" w:color="auto" w:fill="auto"/>
          </w:tcPr>
          <w:p w:rsidR="000B381A" w:rsidRPr="00211C27" w:rsidRDefault="000B381A" w:rsidP="00C73815">
            <w:pPr>
              <w:spacing w:after="0" w:line="240" w:lineRule="auto"/>
              <w:jc w:val="both"/>
              <w:rPr>
                <w:rFonts w:ascii="Times New Roman" w:hAnsi="Times New Roman"/>
                <w:sz w:val="24"/>
                <w:szCs w:val="24"/>
              </w:rPr>
            </w:pPr>
          </w:p>
        </w:tc>
        <w:tc>
          <w:tcPr>
            <w:tcW w:w="1800" w:type="dxa"/>
            <w:shd w:val="clear" w:color="auto" w:fill="auto"/>
          </w:tcPr>
          <w:p w:rsidR="000B381A" w:rsidRPr="00211C27" w:rsidRDefault="000B381A" w:rsidP="00C73815">
            <w:pPr>
              <w:spacing w:after="0" w:line="240" w:lineRule="auto"/>
              <w:jc w:val="both"/>
              <w:rPr>
                <w:rFonts w:ascii="Times New Roman" w:hAnsi="Times New Roman"/>
                <w:sz w:val="24"/>
                <w:szCs w:val="24"/>
              </w:rPr>
            </w:pPr>
          </w:p>
        </w:tc>
        <w:tc>
          <w:tcPr>
            <w:tcW w:w="1710" w:type="dxa"/>
            <w:shd w:val="clear" w:color="auto" w:fill="auto"/>
          </w:tcPr>
          <w:p w:rsidR="000B381A" w:rsidRPr="00211C27" w:rsidRDefault="000B381A" w:rsidP="00C73815">
            <w:pPr>
              <w:spacing w:after="0" w:line="240" w:lineRule="auto"/>
              <w:jc w:val="both"/>
              <w:rPr>
                <w:rFonts w:ascii="Times New Roman" w:hAnsi="Times New Roman"/>
                <w:sz w:val="24"/>
                <w:szCs w:val="24"/>
              </w:rPr>
            </w:pPr>
          </w:p>
        </w:tc>
      </w:tr>
    </w:tbl>
    <w:p w:rsidR="00A50296" w:rsidRPr="00211C27" w:rsidRDefault="00A50296" w:rsidP="008F194E">
      <w:pPr>
        <w:jc w:val="both"/>
        <w:rPr>
          <w:rFonts w:ascii="Times New Roman" w:hAnsi="Times New Roman"/>
          <w:sz w:val="24"/>
          <w:szCs w:val="24"/>
        </w:rPr>
      </w:pPr>
    </w:p>
    <w:sectPr w:rsidR="00A50296" w:rsidRPr="00211C27" w:rsidSect="00AE24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CF" w:rsidRDefault="007939CF" w:rsidP="005165B8">
      <w:pPr>
        <w:spacing w:after="0" w:line="240" w:lineRule="auto"/>
      </w:pPr>
      <w:r>
        <w:separator/>
      </w:r>
    </w:p>
  </w:endnote>
  <w:endnote w:type="continuationSeparator" w:id="0">
    <w:p w:rsidR="007939CF" w:rsidRDefault="007939CF" w:rsidP="0051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C1" w:rsidRDefault="000932C1">
    <w:pPr>
      <w:pStyle w:val="Footer"/>
      <w:jc w:val="center"/>
    </w:pPr>
    <w:r>
      <w:fldChar w:fldCharType="begin"/>
    </w:r>
    <w:r>
      <w:instrText xml:space="preserve"> PAGE   \* MERGEFORMAT </w:instrText>
    </w:r>
    <w:r>
      <w:fldChar w:fldCharType="separate"/>
    </w:r>
    <w:r w:rsidR="00211C27">
      <w:rPr>
        <w:noProof/>
      </w:rPr>
      <w:t>3</w:t>
    </w:r>
    <w:r>
      <w:rPr>
        <w:noProof/>
      </w:rPr>
      <w:fldChar w:fldCharType="end"/>
    </w:r>
  </w:p>
  <w:p w:rsidR="000932C1" w:rsidRDefault="00093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CF" w:rsidRDefault="007939CF" w:rsidP="005165B8">
      <w:pPr>
        <w:spacing w:after="0" w:line="240" w:lineRule="auto"/>
      </w:pPr>
      <w:r>
        <w:separator/>
      </w:r>
    </w:p>
  </w:footnote>
  <w:footnote w:type="continuationSeparator" w:id="0">
    <w:p w:rsidR="007939CF" w:rsidRDefault="007939CF" w:rsidP="00516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2043"/>
    <w:multiLevelType w:val="hybridMultilevel"/>
    <w:tmpl w:val="168655AC"/>
    <w:lvl w:ilvl="0" w:tplc="3C5AB5D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EEA40CF"/>
    <w:multiLevelType w:val="hybridMultilevel"/>
    <w:tmpl w:val="53E27246"/>
    <w:lvl w:ilvl="0" w:tplc="AB86DE22">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EE7685F"/>
    <w:multiLevelType w:val="multilevel"/>
    <w:tmpl w:val="C310D8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C07690"/>
    <w:multiLevelType w:val="multilevel"/>
    <w:tmpl w:val="7AD263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6E"/>
    <w:rsid w:val="00007F5F"/>
    <w:rsid w:val="00025C75"/>
    <w:rsid w:val="00037C8F"/>
    <w:rsid w:val="00047ABC"/>
    <w:rsid w:val="00055446"/>
    <w:rsid w:val="00057895"/>
    <w:rsid w:val="000638FD"/>
    <w:rsid w:val="00087FF8"/>
    <w:rsid w:val="000932C1"/>
    <w:rsid w:val="00093D8F"/>
    <w:rsid w:val="00094AB0"/>
    <w:rsid w:val="000973D6"/>
    <w:rsid w:val="000A2A67"/>
    <w:rsid w:val="000B34AA"/>
    <w:rsid w:val="000B381A"/>
    <w:rsid w:val="000D3D36"/>
    <w:rsid w:val="000E1CE8"/>
    <w:rsid w:val="000E71AF"/>
    <w:rsid w:val="000F06B8"/>
    <w:rsid w:val="000F6D0F"/>
    <w:rsid w:val="00107149"/>
    <w:rsid w:val="00107354"/>
    <w:rsid w:val="001136C0"/>
    <w:rsid w:val="0013311C"/>
    <w:rsid w:val="00142710"/>
    <w:rsid w:val="00147DAB"/>
    <w:rsid w:val="00150D99"/>
    <w:rsid w:val="00155F1F"/>
    <w:rsid w:val="00157155"/>
    <w:rsid w:val="001601CE"/>
    <w:rsid w:val="00165660"/>
    <w:rsid w:val="001712AB"/>
    <w:rsid w:val="00183749"/>
    <w:rsid w:val="00187D59"/>
    <w:rsid w:val="001961EF"/>
    <w:rsid w:val="001970DF"/>
    <w:rsid w:val="001979EF"/>
    <w:rsid w:val="00197E8A"/>
    <w:rsid w:val="001A06D3"/>
    <w:rsid w:val="001B0196"/>
    <w:rsid w:val="001B1072"/>
    <w:rsid w:val="001B6F28"/>
    <w:rsid w:val="001B7915"/>
    <w:rsid w:val="001C2D40"/>
    <w:rsid w:val="001F5593"/>
    <w:rsid w:val="0020275C"/>
    <w:rsid w:val="0020485F"/>
    <w:rsid w:val="00207714"/>
    <w:rsid w:val="002107A6"/>
    <w:rsid w:val="00211C27"/>
    <w:rsid w:val="00230B3D"/>
    <w:rsid w:val="0023226E"/>
    <w:rsid w:val="00246CF9"/>
    <w:rsid w:val="00257BFB"/>
    <w:rsid w:val="00261FE6"/>
    <w:rsid w:val="00273C61"/>
    <w:rsid w:val="0028736B"/>
    <w:rsid w:val="00295AFA"/>
    <w:rsid w:val="00295B06"/>
    <w:rsid w:val="00296BC8"/>
    <w:rsid w:val="002A1342"/>
    <w:rsid w:val="002B0536"/>
    <w:rsid w:val="002D700D"/>
    <w:rsid w:val="002F039A"/>
    <w:rsid w:val="002F614D"/>
    <w:rsid w:val="003128F5"/>
    <w:rsid w:val="0032052F"/>
    <w:rsid w:val="003215FF"/>
    <w:rsid w:val="00321807"/>
    <w:rsid w:val="00323225"/>
    <w:rsid w:val="00346EA8"/>
    <w:rsid w:val="00353C27"/>
    <w:rsid w:val="00360E9C"/>
    <w:rsid w:val="00360FD5"/>
    <w:rsid w:val="00370E0C"/>
    <w:rsid w:val="003812FA"/>
    <w:rsid w:val="003A52E4"/>
    <w:rsid w:val="003A6AAC"/>
    <w:rsid w:val="003B74D7"/>
    <w:rsid w:val="003C0BDF"/>
    <w:rsid w:val="003C1986"/>
    <w:rsid w:val="003D1EC1"/>
    <w:rsid w:val="003E4277"/>
    <w:rsid w:val="003F3878"/>
    <w:rsid w:val="004138F6"/>
    <w:rsid w:val="00421544"/>
    <w:rsid w:val="004623F2"/>
    <w:rsid w:val="00476DEF"/>
    <w:rsid w:val="00480507"/>
    <w:rsid w:val="004939AC"/>
    <w:rsid w:val="00493AF4"/>
    <w:rsid w:val="00496038"/>
    <w:rsid w:val="004A48EA"/>
    <w:rsid w:val="004B7C67"/>
    <w:rsid w:val="004C1B86"/>
    <w:rsid w:val="004C575F"/>
    <w:rsid w:val="004D7BDD"/>
    <w:rsid w:val="004E00ED"/>
    <w:rsid w:val="004E4358"/>
    <w:rsid w:val="004E6893"/>
    <w:rsid w:val="00504AC7"/>
    <w:rsid w:val="005136EA"/>
    <w:rsid w:val="005165B8"/>
    <w:rsid w:val="005218FE"/>
    <w:rsid w:val="00524F24"/>
    <w:rsid w:val="00544906"/>
    <w:rsid w:val="00546203"/>
    <w:rsid w:val="00552AC2"/>
    <w:rsid w:val="00557187"/>
    <w:rsid w:val="00566A52"/>
    <w:rsid w:val="0057167E"/>
    <w:rsid w:val="00573ED6"/>
    <w:rsid w:val="00581915"/>
    <w:rsid w:val="0058248A"/>
    <w:rsid w:val="005828C5"/>
    <w:rsid w:val="005876DE"/>
    <w:rsid w:val="005974E7"/>
    <w:rsid w:val="005A782A"/>
    <w:rsid w:val="005B1864"/>
    <w:rsid w:val="005C1E2B"/>
    <w:rsid w:val="005C37B2"/>
    <w:rsid w:val="005D4DA3"/>
    <w:rsid w:val="005E2AD1"/>
    <w:rsid w:val="005E3DC2"/>
    <w:rsid w:val="005E6ACF"/>
    <w:rsid w:val="005E728F"/>
    <w:rsid w:val="00607CF7"/>
    <w:rsid w:val="00612DC5"/>
    <w:rsid w:val="0061471A"/>
    <w:rsid w:val="006205FD"/>
    <w:rsid w:val="006211EF"/>
    <w:rsid w:val="006344A1"/>
    <w:rsid w:val="006364E3"/>
    <w:rsid w:val="00644F28"/>
    <w:rsid w:val="006451A5"/>
    <w:rsid w:val="0065479C"/>
    <w:rsid w:val="00663266"/>
    <w:rsid w:val="0068603C"/>
    <w:rsid w:val="00695C97"/>
    <w:rsid w:val="006A02AB"/>
    <w:rsid w:val="006B0E60"/>
    <w:rsid w:val="006B0EEB"/>
    <w:rsid w:val="006B160E"/>
    <w:rsid w:val="006C0952"/>
    <w:rsid w:val="006C3F69"/>
    <w:rsid w:val="006C7F08"/>
    <w:rsid w:val="006D51C6"/>
    <w:rsid w:val="006E1B2E"/>
    <w:rsid w:val="006E2DCE"/>
    <w:rsid w:val="006E3C1B"/>
    <w:rsid w:val="006E49A4"/>
    <w:rsid w:val="006F0823"/>
    <w:rsid w:val="006F4308"/>
    <w:rsid w:val="006F771B"/>
    <w:rsid w:val="00703E0D"/>
    <w:rsid w:val="00734374"/>
    <w:rsid w:val="0076172C"/>
    <w:rsid w:val="007648E7"/>
    <w:rsid w:val="00767290"/>
    <w:rsid w:val="007717C3"/>
    <w:rsid w:val="0077564D"/>
    <w:rsid w:val="0077654C"/>
    <w:rsid w:val="007879EA"/>
    <w:rsid w:val="00790E20"/>
    <w:rsid w:val="007939CF"/>
    <w:rsid w:val="00795FE9"/>
    <w:rsid w:val="007A2D58"/>
    <w:rsid w:val="007A67D7"/>
    <w:rsid w:val="007C6C8C"/>
    <w:rsid w:val="007C7F33"/>
    <w:rsid w:val="007E6804"/>
    <w:rsid w:val="007F0018"/>
    <w:rsid w:val="007F2BC0"/>
    <w:rsid w:val="007F7C6C"/>
    <w:rsid w:val="00801360"/>
    <w:rsid w:val="00806C0D"/>
    <w:rsid w:val="0081241B"/>
    <w:rsid w:val="00816E60"/>
    <w:rsid w:val="00833ADC"/>
    <w:rsid w:val="00836BB3"/>
    <w:rsid w:val="00841662"/>
    <w:rsid w:val="00845E0F"/>
    <w:rsid w:val="0084724F"/>
    <w:rsid w:val="008542D3"/>
    <w:rsid w:val="00855207"/>
    <w:rsid w:val="008603A7"/>
    <w:rsid w:val="00860FDE"/>
    <w:rsid w:val="00861180"/>
    <w:rsid w:val="00864433"/>
    <w:rsid w:val="0087039E"/>
    <w:rsid w:val="00871210"/>
    <w:rsid w:val="008738A4"/>
    <w:rsid w:val="00881C20"/>
    <w:rsid w:val="008848A7"/>
    <w:rsid w:val="00885519"/>
    <w:rsid w:val="00886D1F"/>
    <w:rsid w:val="00887ADE"/>
    <w:rsid w:val="0089223D"/>
    <w:rsid w:val="008951D1"/>
    <w:rsid w:val="008A02B0"/>
    <w:rsid w:val="008A57D2"/>
    <w:rsid w:val="008B7C71"/>
    <w:rsid w:val="008C0831"/>
    <w:rsid w:val="008C7215"/>
    <w:rsid w:val="008D13FA"/>
    <w:rsid w:val="008E24DC"/>
    <w:rsid w:val="008E668D"/>
    <w:rsid w:val="008E6C44"/>
    <w:rsid w:val="008F194E"/>
    <w:rsid w:val="00902DFC"/>
    <w:rsid w:val="009169D2"/>
    <w:rsid w:val="00935280"/>
    <w:rsid w:val="00940AD2"/>
    <w:rsid w:val="00975F02"/>
    <w:rsid w:val="0097706C"/>
    <w:rsid w:val="00984DC5"/>
    <w:rsid w:val="00987783"/>
    <w:rsid w:val="009A6517"/>
    <w:rsid w:val="009B0922"/>
    <w:rsid w:val="009B1082"/>
    <w:rsid w:val="009C5731"/>
    <w:rsid w:val="009C794B"/>
    <w:rsid w:val="009D0C29"/>
    <w:rsid w:val="009D19BC"/>
    <w:rsid w:val="009E5C09"/>
    <w:rsid w:val="009F2410"/>
    <w:rsid w:val="00A02433"/>
    <w:rsid w:val="00A1346A"/>
    <w:rsid w:val="00A20A56"/>
    <w:rsid w:val="00A247D4"/>
    <w:rsid w:val="00A35190"/>
    <w:rsid w:val="00A47062"/>
    <w:rsid w:val="00A50296"/>
    <w:rsid w:val="00A74B99"/>
    <w:rsid w:val="00A80A85"/>
    <w:rsid w:val="00A85D55"/>
    <w:rsid w:val="00A90AE3"/>
    <w:rsid w:val="00A97DC3"/>
    <w:rsid w:val="00AA1A7F"/>
    <w:rsid w:val="00AA3021"/>
    <w:rsid w:val="00AA7224"/>
    <w:rsid w:val="00AB444A"/>
    <w:rsid w:val="00AB5547"/>
    <w:rsid w:val="00AB5DEA"/>
    <w:rsid w:val="00AD54BB"/>
    <w:rsid w:val="00AE2414"/>
    <w:rsid w:val="00AE3BBD"/>
    <w:rsid w:val="00B015C7"/>
    <w:rsid w:val="00B43375"/>
    <w:rsid w:val="00B601CE"/>
    <w:rsid w:val="00B752BA"/>
    <w:rsid w:val="00B76F75"/>
    <w:rsid w:val="00B80B1C"/>
    <w:rsid w:val="00B87166"/>
    <w:rsid w:val="00B90604"/>
    <w:rsid w:val="00B92382"/>
    <w:rsid w:val="00BA6E8D"/>
    <w:rsid w:val="00BB15BC"/>
    <w:rsid w:val="00BC0233"/>
    <w:rsid w:val="00BC4065"/>
    <w:rsid w:val="00BE1E39"/>
    <w:rsid w:val="00BE2E0E"/>
    <w:rsid w:val="00BF5C80"/>
    <w:rsid w:val="00C11659"/>
    <w:rsid w:val="00C137F1"/>
    <w:rsid w:val="00C209D5"/>
    <w:rsid w:val="00C22006"/>
    <w:rsid w:val="00C23213"/>
    <w:rsid w:val="00C27A7F"/>
    <w:rsid w:val="00C54BA0"/>
    <w:rsid w:val="00C73815"/>
    <w:rsid w:val="00C91363"/>
    <w:rsid w:val="00C91EE8"/>
    <w:rsid w:val="00C921A1"/>
    <w:rsid w:val="00C94689"/>
    <w:rsid w:val="00C96DCD"/>
    <w:rsid w:val="00CA1275"/>
    <w:rsid w:val="00CB1949"/>
    <w:rsid w:val="00CB5702"/>
    <w:rsid w:val="00CC059B"/>
    <w:rsid w:val="00CC1E2F"/>
    <w:rsid w:val="00CC69E7"/>
    <w:rsid w:val="00CD3E74"/>
    <w:rsid w:val="00CE1FBD"/>
    <w:rsid w:val="00CE7ABB"/>
    <w:rsid w:val="00D033A6"/>
    <w:rsid w:val="00D03548"/>
    <w:rsid w:val="00D10BB8"/>
    <w:rsid w:val="00D141F2"/>
    <w:rsid w:val="00D207C8"/>
    <w:rsid w:val="00D23510"/>
    <w:rsid w:val="00D42AA0"/>
    <w:rsid w:val="00D570FB"/>
    <w:rsid w:val="00D70CF0"/>
    <w:rsid w:val="00D74BCE"/>
    <w:rsid w:val="00D76288"/>
    <w:rsid w:val="00D80DD3"/>
    <w:rsid w:val="00D91218"/>
    <w:rsid w:val="00DA3B41"/>
    <w:rsid w:val="00DB2790"/>
    <w:rsid w:val="00DB67FC"/>
    <w:rsid w:val="00DD390A"/>
    <w:rsid w:val="00DE1402"/>
    <w:rsid w:val="00E00EEF"/>
    <w:rsid w:val="00E06A97"/>
    <w:rsid w:val="00E316CF"/>
    <w:rsid w:val="00E37068"/>
    <w:rsid w:val="00E517EB"/>
    <w:rsid w:val="00E5324D"/>
    <w:rsid w:val="00E617E6"/>
    <w:rsid w:val="00E72605"/>
    <w:rsid w:val="00E7380C"/>
    <w:rsid w:val="00E8228B"/>
    <w:rsid w:val="00EB176C"/>
    <w:rsid w:val="00EB356B"/>
    <w:rsid w:val="00EB7834"/>
    <w:rsid w:val="00ED01F5"/>
    <w:rsid w:val="00ED3C0B"/>
    <w:rsid w:val="00ED4D58"/>
    <w:rsid w:val="00EF6A8A"/>
    <w:rsid w:val="00F03689"/>
    <w:rsid w:val="00F12C37"/>
    <w:rsid w:val="00F405BD"/>
    <w:rsid w:val="00F502BF"/>
    <w:rsid w:val="00F5414C"/>
    <w:rsid w:val="00F574B4"/>
    <w:rsid w:val="00F64252"/>
    <w:rsid w:val="00F6450B"/>
    <w:rsid w:val="00F64D68"/>
    <w:rsid w:val="00F8330F"/>
    <w:rsid w:val="00F834C6"/>
    <w:rsid w:val="00F85BB1"/>
    <w:rsid w:val="00F85C27"/>
    <w:rsid w:val="00F92263"/>
    <w:rsid w:val="00F92BE8"/>
    <w:rsid w:val="00FB146E"/>
    <w:rsid w:val="00FB1551"/>
    <w:rsid w:val="00FB3561"/>
    <w:rsid w:val="00FC28B2"/>
    <w:rsid w:val="00FD2A3B"/>
    <w:rsid w:val="00FD40A0"/>
    <w:rsid w:val="00FE705A"/>
    <w:rsid w:val="00FF4C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46FFD-471E-45BE-A90F-AA709635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6E"/>
    <w:pPr>
      <w:ind w:left="720"/>
      <w:contextualSpacing/>
    </w:pPr>
  </w:style>
  <w:style w:type="paragraph" w:styleId="Header">
    <w:name w:val="header"/>
    <w:basedOn w:val="Normal"/>
    <w:link w:val="HeaderChar"/>
    <w:uiPriority w:val="99"/>
    <w:unhideWhenUsed/>
    <w:rsid w:val="005165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65B8"/>
  </w:style>
  <w:style w:type="paragraph" w:styleId="Footer">
    <w:name w:val="footer"/>
    <w:basedOn w:val="Normal"/>
    <w:link w:val="FooterChar"/>
    <w:uiPriority w:val="99"/>
    <w:unhideWhenUsed/>
    <w:rsid w:val="005165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65B8"/>
  </w:style>
  <w:style w:type="table" w:styleId="TableGrid">
    <w:name w:val="Table Grid"/>
    <w:basedOn w:val="TableNormal"/>
    <w:uiPriority w:val="39"/>
    <w:rsid w:val="00D0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D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DEA"/>
    <w:rPr>
      <w:rFonts w:ascii="Tahoma" w:hAnsi="Tahoma" w:cs="Tahoma"/>
      <w:sz w:val="16"/>
      <w:szCs w:val="16"/>
    </w:rPr>
  </w:style>
  <w:style w:type="character" w:styleId="CommentReference">
    <w:name w:val="annotation reference"/>
    <w:uiPriority w:val="99"/>
    <w:semiHidden/>
    <w:unhideWhenUsed/>
    <w:rsid w:val="00A90AE3"/>
    <w:rPr>
      <w:sz w:val="16"/>
      <w:szCs w:val="16"/>
    </w:rPr>
  </w:style>
  <w:style w:type="paragraph" w:styleId="CommentText">
    <w:name w:val="annotation text"/>
    <w:basedOn w:val="Normal"/>
    <w:link w:val="CommentTextChar"/>
    <w:uiPriority w:val="99"/>
    <w:semiHidden/>
    <w:unhideWhenUsed/>
    <w:rsid w:val="00A90AE3"/>
    <w:pPr>
      <w:spacing w:line="240" w:lineRule="auto"/>
    </w:pPr>
    <w:rPr>
      <w:sz w:val="20"/>
      <w:szCs w:val="20"/>
    </w:rPr>
  </w:style>
  <w:style w:type="character" w:customStyle="1" w:styleId="CommentTextChar">
    <w:name w:val="Comment Text Char"/>
    <w:link w:val="CommentText"/>
    <w:uiPriority w:val="99"/>
    <w:semiHidden/>
    <w:rsid w:val="00A90AE3"/>
    <w:rPr>
      <w:sz w:val="20"/>
      <w:szCs w:val="20"/>
    </w:rPr>
  </w:style>
  <w:style w:type="paragraph" w:styleId="CommentSubject">
    <w:name w:val="annotation subject"/>
    <w:basedOn w:val="CommentText"/>
    <w:next w:val="CommentText"/>
    <w:link w:val="CommentSubjectChar"/>
    <w:uiPriority w:val="99"/>
    <w:semiHidden/>
    <w:unhideWhenUsed/>
    <w:rsid w:val="00A90AE3"/>
    <w:rPr>
      <w:b/>
      <w:bCs/>
    </w:rPr>
  </w:style>
  <w:style w:type="character" w:customStyle="1" w:styleId="CommentSubjectChar">
    <w:name w:val="Comment Subject Char"/>
    <w:link w:val="CommentSubject"/>
    <w:uiPriority w:val="99"/>
    <w:semiHidden/>
    <w:rsid w:val="00A90AE3"/>
    <w:rPr>
      <w:b/>
      <w:bCs/>
      <w:sz w:val="20"/>
      <w:szCs w:val="20"/>
    </w:rPr>
  </w:style>
  <w:style w:type="paragraph" w:styleId="NormalWeb">
    <w:name w:val="Normal (Web)"/>
    <w:basedOn w:val="Normal"/>
    <w:uiPriority w:val="99"/>
    <w:semiHidden/>
    <w:unhideWhenUsed/>
    <w:rsid w:val="00A90AE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52C0-D64E-4A11-90D4-16069DFB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Georgescu</dc:creator>
  <cp:keywords/>
  <cp:lastModifiedBy>galmmtmm@yahoo.com</cp:lastModifiedBy>
  <cp:revision>3</cp:revision>
  <cp:lastPrinted>2016-12-08T09:54:00Z</cp:lastPrinted>
  <dcterms:created xsi:type="dcterms:W3CDTF">2018-04-09T15:23:00Z</dcterms:created>
  <dcterms:modified xsi:type="dcterms:W3CDTF">2018-05-04T07:21:00Z</dcterms:modified>
</cp:coreProperties>
</file>